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DDC4D" w14:textId="2CEA11A0" w:rsidR="00E45DEE" w:rsidRDefault="00000000">
      <w:pPr>
        <w:pStyle w:val="a3"/>
        <w:tabs>
          <w:tab w:val="left" w:pos="4680"/>
        </w:tabs>
        <w:snapToGrid w:val="0"/>
        <w:spacing w:line="360" w:lineRule="auto"/>
        <w:jc w:val="center"/>
        <w:rPr>
          <w:rFonts w:ascii="黑体" w:eastAsia="黑体" w:hAnsi="黑体" w:cs="Times New Roman" w:hint="eastAsia"/>
          <w:b/>
          <w:color w:val="000000"/>
          <w:sz w:val="44"/>
          <w:szCs w:val="44"/>
        </w:rPr>
      </w:pPr>
      <w:r>
        <w:rPr>
          <w:rFonts w:ascii="黑体" w:eastAsia="黑体" w:hAnsi="黑体" w:cs="Times New Roman"/>
          <w:b/>
          <w:color w:val="000000"/>
          <w:sz w:val="44"/>
          <w:szCs w:val="44"/>
        </w:rPr>
        <w:t>模块</w:t>
      </w:r>
      <w:r w:rsidR="005E34D1">
        <w:rPr>
          <w:rFonts w:ascii="黑体" w:eastAsia="黑体" w:hAnsi="黑体" w:cs="Times New Roman" w:hint="eastAsia"/>
          <w:b/>
          <w:color w:val="000000"/>
          <w:sz w:val="44"/>
          <w:szCs w:val="44"/>
        </w:rPr>
        <w:t>评估</w:t>
      </w:r>
    </w:p>
    <w:p w14:paraId="32AE3011" w14:textId="2C14F63F" w:rsidR="00E45D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eastAsia="黑体" w:hAnsi="宋体" w:cs="宋体" w:hint="eastAsia"/>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7661756E" w14:textId="77777777" w:rsidR="00E45DEE" w:rsidRDefault="00000000">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62CA9072" w14:textId="77777777" w:rsidR="00E45DEE" w:rsidRDefault="00000000">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Canadian Music Festivals to Let Your Hair Down at</w:t>
      </w:r>
    </w:p>
    <w:p w14:paraId="5E619B3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Osheaga</w:t>
      </w:r>
      <w:r>
        <w:rPr>
          <w:rFonts w:ascii="Times New Roman" w:eastAsia="黑体" w:hAnsi="Times New Roman" w:cs="Times New Roman"/>
          <w:b/>
          <w:color w:val="000000"/>
          <w:sz w:val="24"/>
        </w:rPr>
        <w:t>—</w:t>
      </w:r>
      <w:r>
        <w:rPr>
          <w:rFonts w:ascii="Times New Roman" w:hAnsi="Times New Roman" w:cs="Times New Roman"/>
          <w:b/>
          <w:color w:val="000000"/>
          <w:sz w:val="24"/>
        </w:rPr>
        <w:t>Quebec</w:t>
      </w:r>
    </w:p>
    <w:p w14:paraId="3BFE721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This 3-day local </w:t>
      </w:r>
      <w:proofErr w:type="spellStart"/>
      <w:r>
        <w:rPr>
          <w:rFonts w:ascii="Times New Roman" w:hAnsi="Times New Roman" w:cs="Times New Roman"/>
          <w:color w:val="000000"/>
          <w:sz w:val="24"/>
        </w:rPr>
        <w:t>favourite</w:t>
      </w:r>
      <w:proofErr w:type="spellEnd"/>
      <w:r>
        <w:rPr>
          <w:rFonts w:ascii="Times New Roman" w:hAnsi="Times New Roman" w:cs="Times New Roman"/>
          <w:color w:val="000000"/>
          <w:sz w:val="24"/>
        </w:rPr>
        <w:t xml:space="preserve"> is one of Canada's biggest festivals, having a line-up of indie, rap and pop moguls. The festival is divided into six main stages: Mountain, River, Tree, Green, Valley and Zone </w:t>
      </w:r>
      <w:proofErr w:type="spellStart"/>
      <w:r>
        <w:rPr>
          <w:rFonts w:ascii="Times New Roman" w:hAnsi="Times New Roman" w:cs="Times New Roman"/>
          <w:color w:val="000000"/>
          <w:sz w:val="24"/>
        </w:rPr>
        <w:t>Piknic</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Electronik</w:t>
      </w:r>
      <w:proofErr w:type="spellEnd"/>
      <w:r>
        <w:rPr>
          <w:rFonts w:ascii="Times New Roman" w:hAnsi="Times New Roman" w:cs="Times New Roman"/>
          <w:color w:val="000000"/>
          <w:sz w:val="24"/>
        </w:rPr>
        <w:t>—each featuring a different type of music.</w:t>
      </w:r>
    </w:p>
    <w:p w14:paraId="0E63565B"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Ottawa Bluesfest</w:t>
      </w:r>
      <w:r>
        <w:rPr>
          <w:rFonts w:ascii="Times New Roman" w:eastAsia="黑体" w:hAnsi="Times New Roman" w:cs="Times New Roman"/>
          <w:b/>
          <w:color w:val="000000"/>
          <w:sz w:val="24"/>
        </w:rPr>
        <w:t>—</w:t>
      </w:r>
      <w:r>
        <w:rPr>
          <w:rFonts w:ascii="Times New Roman" w:hAnsi="Times New Roman" w:cs="Times New Roman"/>
          <w:b/>
          <w:color w:val="000000"/>
          <w:sz w:val="24"/>
        </w:rPr>
        <w:t>Ontario</w:t>
      </w:r>
    </w:p>
    <w:p w14:paraId="5605209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This music festival will celebrate its birthday with hundreds of world-class shows. Taking place in the LeBreton Flats along the Ottawa River, the festival will run across five stages over 10 exciting days. The star-studded line-up is full of local and international talents. Household names include alt-J, </w:t>
      </w:r>
      <w:proofErr w:type="spellStart"/>
      <w:r>
        <w:rPr>
          <w:rFonts w:ascii="Times New Roman" w:hAnsi="Times New Roman" w:cs="Times New Roman"/>
          <w:color w:val="000000"/>
          <w:sz w:val="24"/>
        </w:rPr>
        <w:t>Alexisonfire</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Chvrches</w:t>
      </w:r>
      <w:proofErr w:type="spellEnd"/>
      <w:r>
        <w:rPr>
          <w:rFonts w:ascii="Times New Roman" w:hAnsi="Times New Roman" w:cs="Times New Roman"/>
          <w:color w:val="000000"/>
          <w:sz w:val="24"/>
        </w:rPr>
        <w:t xml:space="preserve">, Jessie Reyez, </w:t>
      </w:r>
      <w:proofErr w:type="spellStart"/>
      <w:r>
        <w:rPr>
          <w:rFonts w:ascii="Times New Roman" w:hAnsi="Times New Roman" w:cs="Times New Roman"/>
          <w:color w:val="000000"/>
          <w:sz w:val="24"/>
        </w:rPr>
        <w:t>Kygo</w:t>
      </w:r>
      <w:proofErr w:type="spellEnd"/>
      <w:r>
        <w:rPr>
          <w:rFonts w:ascii="Times New Roman" w:hAnsi="Times New Roman" w:cs="Times New Roman"/>
          <w:color w:val="000000"/>
          <w:sz w:val="24"/>
        </w:rPr>
        <w:t>, Logic, Shakey Graves, and many more.</w:t>
      </w:r>
    </w:p>
    <w:p w14:paraId="57E9D2C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Montreal Jazz Festival</w:t>
      </w:r>
      <w:r>
        <w:rPr>
          <w:rFonts w:ascii="Times New Roman" w:eastAsia="黑体" w:hAnsi="Times New Roman" w:cs="Times New Roman"/>
          <w:b/>
          <w:color w:val="000000"/>
          <w:sz w:val="24"/>
        </w:rPr>
        <w:t>—</w:t>
      </w:r>
      <w:r>
        <w:rPr>
          <w:rFonts w:ascii="Times New Roman" w:hAnsi="Times New Roman" w:cs="Times New Roman"/>
          <w:b/>
          <w:color w:val="000000"/>
          <w:sz w:val="24"/>
        </w:rPr>
        <w:t>Quebec</w:t>
      </w:r>
    </w:p>
    <w:p w14:paraId="32F6B971"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Founded in 1979, this jazz festival will celebrate its anniversary this year by hosting more than 600 concerts across 20 stages. Held in the heart of downtown and kicking off at the end of June, this year's line-up is a mix of artists from around the world. This festival attracts more than 2.5 million music fans during 10 days, and is world-famous in the jazz community. Most shows are free, but some can cost up to $40 per person.</w:t>
      </w:r>
    </w:p>
    <w:p w14:paraId="2F558626" w14:textId="77777777" w:rsidR="00E45DEE" w:rsidRDefault="00000000">
      <w:pPr>
        <w:pStyle w:val="a3"/>
        <w:tabs>
          <w:tab w:val="left" w:pos="4680"/>
        </w:tabs>
        <w:snapToGrid w:val="0"/>
        <w:spacing w:line="360" w:lineRule="auto"/>
        <w:rPr>
          <w:rFonts w:ascii="Times New Roman" w:hAnsi="Times New Roman" w:cs="Times New Roman"/>
          <w:color w:val="000000"/>
          <w:sz w:val="24"/>
          <w:lang w:val="fr-FR"/>
        </w:rPr>
      </w:pPr>
      <w:r>
        <w:rPr>
          <w:rFonts w:ascii="Times New Roman" w:hAnsi="Times New Roman" w:cs="Times New Roman"/>
          <w:b/>
          <w:color w:val="000000"/>
          <w:sz w:val="24"/>
          <w:lang w:val="fr-FR"/>
        </w:rPr>
        <w:t xml:space="preserve">　　</w:t>
      </w:r>
      <w:r>
        <w:rPr>
          <w:rFonts w:ascii="Times New Roman" w:hAnsi="Times New Roman" w:cs="Times New Roman"/>
          <w:b/>
          <w:color w:val="000000"/>
          <w:sz w:val="24"/>
          <w:lang w:val="fr-FR"/>
        </w:rPr>
        <w:t>Festival d'été</w:t>
      </w:r>
      <w:r>
        <w:rPr>
          <w:rFonts w:ascii="Times New Roman" w:eastAsia="黑体" w:hAnsi="Times New Roman" w:cs="Times New Roman"/>
          <w:b/>
          <w:color w:val="000000"/>
          <w:sz w:val="24"/>
          <w:lang w:val="fr-FR"/>
        </w:rPr>
        <w:t>—</w:t>
      </w:r>
      <w:r>
        <w:rPr>
          <w:rFonts w:ascii="Times New Roman" w:hAnsi="Times New Roman" w:cs="Times New Roman"/>
          <w:b/>
          <w:color w:val="000000"/>
          <w:sz w:val="24"/>
          <w:lang w:val="fr-FR"/>
        </w:rPr>
        <w:t>Quebec</w:t>
      </w:r>
    </w:p>
    <w:p w14:paraId="6A8CD088" w14:textId="77777777" w:rsidR="00E45DEE" w:rsidRDefault="00000000">
      <w:pPr>
        <w:pStyle w:val="a3"/>
        <w:tabs>
          <w:tab w:val="left" w:pos="4680"/>
        </w:tabs>
        <w:snapToGrid w:val="0"/>
        <w:spacing w:line="360" w:lineRule="auto"/>
        <w:ind w:firstLine="558"/>
        <w:rPr>
          <w:rFonts w:ascii="Times New Roman" w:hAnsi="Times New Roman" w:cs="Times New Roman"/>
          <w:color w:val="000000"/>
          <w:sz w:val="24"/>
        </w:rPr>
      </w:pPr>
      <w:r>
        <w:rPr>
          <w:rFonts w:ascii="Times New Roman" w:hAnsi="Times New Roman" w:cs="Times New Roman"/>
          <w:color w:val="000000"/>
          <w:sz w:val="24"/>
        </w:rPr>
        <w:t xml:space="preserve">Established in 1908, the </w:t>
      </w:r>
      <w:proofErr w:type="gramStart"/>
      <w:r>
        <w:rPr>
          <w:rFonts w:ascii="Times New Roman" w:hAnsi="Times New Roman" w:cs="Times New Roman"/>
          <w:color w:val="000000"/>
          <w:sz w:val="24"/>
        </w:rPr>
        <w:t>Festival</w:t>
      </w:r>
      <w:proofErr w:type="gram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d'été</w:t>
      </w:r>
      <w:proofErr w:type="spellEnd"/>
      <w:r>
        <w:rPr>
          <w:rFonts w:ascii="Times New Roman" w:hAnsi="Times New Roman" w:cs="Times New Roman"/>
          <w:color w:val="000000"/>
          <w:sz w:val="24"/>
        </w:rPr>
        <w:t xml:space="preserve"> is an all-out 11-day musical feast that takes place in downtown Quebec City annually. Its main stage is one of the biggest in North America and is located in the historic Plains of Abraham. There are also hundreds of smaller performances spreading across a dozen venues in the city. The best part is that tickets are super cheap!</w:t>
      </w:r>
    </w:p>
    <w:p w14:paraId="33F30683" w14:textId="77777777" w:rsidR="00E45DEE" w:rsidRDefault="00000000">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本文是一篇应用文。文章主要介绍了加拿大的四个音乐节。</w:t>
      </w:r>
    </w:p>
    <w:p w14:paraId="4785DA2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Where will the Montreal Jazz Festival be held?</w:t>
      </w:r>
    </w:p>
    <w:p w14:paraId="69834A72"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On the Ottawa River.  </w:t>
      </w:r>
    </w:p>
    <w:p w14:paraId="4591030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In a village.</w:t>
      </w:r>
    </w:p>
    <w:p w14:paraId="5D55165B"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C. In the city </w:t>
      </w:r>
      <w:proofErr w:type="spellStart"/>
      <w:r>
        <w:rPr>
          <w:rFonts w:ascii="Times New Roman" w:hAnsi="Times New Roman" w:cs="Times New Roman"/>
          <w:color w:val="000000"/>
          <w:sz w:val="24"/>
        </w:rPr>
        <w:t>centre</w:t>
      </w:r>
      <w:proofErr w:type="spellEnd"/>
      <w:r>
        <w:rPr>
          <w:rFonts w:ascii="Times New Roman" w:hAnsi="Times New Roman" w:cs="Times New Roman"/>
          <w:color w:val="000000"/>
          <w:sz w:val="24"/>
        </w:rPr>
        <w:t xml:space="preserve">.  </w:t>
      </w:r>
    </w:p>
    <w:p w14:paraId="1423C601"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On a plain.</w:t>
      </w:r>
    </w:p>
    <w:p w14:paraId="6B05D0DE" w14:textId="77777777" w:rsidR="00E45D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FF0000"/>
          <w:sz w:val="24"/>
        </w:rPr>
        <w:t>C</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Montreal Jazz Festival</w:t>
      </w:r>
      <w:r>
        <w:rPr>
          <w:rFonts w:ascii="Times New Roman" w:eastAsia="黑体" w:hAnsi="Times New Roman" w:cs="Times New Roman"/>
          <w:b/>
          <w:color w:val="000000"/>
          <w:sz w:val="24"/>
        </w:rPr>
        <w:t>—</w:t>
      </w:r>
      <w:r>
        <w:rPr>
          <w:rFonts w:ascii="Times New Roman" w:eastAsia="楷体_GB2312" w:hAnsi="Times New Roman" w:cs="Times New Roman"/>
          <w:b/>
          <w:color w:val="000000"/>
          <w:sz w:val="24"/>
        </w:rPr>
        <w:t>Quebec</w:t>
      </w:r>
      <w:r>
        <w:rPr>
          <w:rFonts w:ascii="Times New Roman" w:eastAsia="楷体_GB2312" w:hAnsi="Times New Roman" w:cs="Times New Roman"/>
          <w:color w:val="000000"/>
          <w:sz w:val="24"/>
        </w:rPr>
        <w:t>部分中的</w:t>
      </w:r>
      <w:r>
        <w:rPr>
          <w:rFonts w:hAnsi="宋体" w:cs="Times New Roman"/>
          <w:color w:val="000000"/>
          <w:sz w:val="24"/>
        </w:rPr>
        <w:t>“</w:t>
      </w:r>
      <w:r>
        <w:rPr>
          <w:rFonts w:ascii="Times New Roman" w:eastAsia="楷体_GB2312" w:hAnsi="Times New Roman" w:cs="Times New Roman"/>
          <w:color w:val="000000"/>
          <w:sz w:val="24"/>
        </w:rPr>
        <w:t>Held in the heart of downtown and kicking off at the end of June, this year's line-up is a mix of artists from around the world.</w:t>
      </w:r>
      <w:r>
        <w:rPr>
          <w:rFonts w:hAnsi="宋体" w:cs="Times New Roman"/>
          <w:color w:val="000000"/>
          <w:sz w:val="24"/>
        </w:rPr>
        <w:t>”</w:t>
      </w:r>
      <w:r>
        <w:rPr>
          <w:rFonts w:ascii="Times New Roman" w:eastAsia="楷体_GB2312" w:hAnsi="Times New Roman" w:cs="Times New Roman"/>
          <w:color w:val="000000"/>
          <w:sz w:val="24"/>
        </w:rPr>
        <w:t>可知，蒙特利尔爵士音乐节在市中心举行。故选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9FDAB00"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Who are the intended readers of the passage?</w:t>
      </w:r>
    </w:p>
    <w:p w14:paraId="6BE6B9D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Thrill-seekers.  </w:t>
      </w:r>
    </w:p>
    <w:p w14:paraId="09C8FC36"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Foodies.</w:t>
      </w:r>
    </w:p>
    <w:p w14:paraId="484963FB"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Party-planners.  </w:t>
      </w:r>
    </w:p>
    <w:p w14:paraId="62508D24"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Concert-goers.</w:t>
      </w:r>
    </w:p>
    <w:p w14:paraId="73ED3466" w14:textId="77777777" w:rsidR="00E45D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推理判断题。根据标题</w:t>
      </w:r>
      <w:r>
        <w:rPr>
          <w:rFonts w:ascii="Times New Roman" w:eastAsia="楷体_GB2312" w:hAnsi="Times New Roman" w:cs="Times New Roman"/>
          <w:b/>
          <w:color w:val="000000"/>
          <w:sz w:val="24"/>
        </w:rPr>
        <w:t>Canadian Music Festivals to Let Your Hair Down at</w:t>
      </w:r>
      <w:r>
        <w:rPr>
          <w:rFonts w:ascii="Times New Roman" w:eastAsia="楷体_GB2312" w:hAnsi="Times New Roman" w:cs="Times New Roman"/>
          <w:color w:val="000000"/>
          <w:sz w:val="24"/>
        </w:rPr>
        <w:t>及全文内容可知，本文主要介绍了加拿大的音乐节，是写给常去音乐节的乐迷朋友的。故选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055B5B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do the four festivals have in common?</w:t>
      </w:r>
    </w:p>
    <w:p w14:paraId="36CBFE8B"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All of them are held in Quebec.</w:t>
      </w:r>
    </w:p>
    <w:p w14:paraId="1025722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All of them are multi-stage festivals.</w:t>
      </w:r>
    </w:p>
    <w:p w14:paraId="464D1DF9"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All of their performers are from Canada.</w:t>
      </w:r>
    </w:p>
    <w:p w14:paraId="111D0EC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All of their shows are ticketed.</w:t>
      </w:r>
    </w:p>
    <w:p w14:paraId="476F2460" w14:textId="77777777" w:rsidR="00E45D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Osheaga</w:t>
      </w:r>
      <w:r>
        <w:rPr>
          <w:rFonts w:ascii="Times New Roman" w:eastAsia="黑体" w:hAnsi="Times New Roman" w:cs="Times New Roman"/>
          <w:b/>
          <w:color w:val="000000"/>
          <w:sz w:val="24"/>
        </w:rPr>
        <w:t>—</w:t>
      </w:r>
      <w:r>
        <w:rPr>
          <w:rFonts w:ascii="Times New Roman" w:eastAsia="楷体_GB2312" w:hAnsi="Times New Roman" w:cs="Times New Roman"/>
          <w:b/>
          <w:color w:val="000000"/>
          <w:sz w:val="24"/>
        </w:rPr>
        <w:t>Quebec</w:t>
      </w:r>
      <w:r>
        <w:rPr>
          <w:rFonts w:ascii="Times New Roman" w:eastAsia="楷体_GB2312" w:hAnsi="Times New Roman" w:cs="Times New Roman"/>
          <w:color w:val="000000"/>
          <w:sz w:val="24"/>
        </w:rPr>
        <w:t>部分中的</w:t>
      </w:r>
      <w:r>
        <w:rPr>
          <w:rFonts w:hAnsi="宋体" w:cs="Times New Roman"/>
          <w:color w:val="000000"/>
          <w:sz w:val="24"/>
        </w:rPr>
        <w:t>“</w:t>
      </w:r>
      <w:r>
        <w:rPr>
          <w:rFonts w:ascii="Times New Roman" w:eastAsia="楷体_GB2312" w:hAnsi="Times New Roman" w:cs="Times New Roman"/>
          <w:color w:val="000000"/>
          <w:sz w:val="24"/>
        </w:rPr>
        <w:t xml:space="preserve">The festival is divided into six main stages: Mountain, River, Tree, Green, Valley and Zone </w:t>
      </w:r>
      <w:proofErr w:type="spellStart"/>
      <w:r>
        <w:rPr>
          <w:rFonts w:ascii="Times New Roman" w:eastAsia="楷体_GB2312" w:hAnsi="Times New Roman" w:cs="Times New Roman"/>
          <w:color w:val="000000"/>
          <w:sz w:val="24"/>
        </w:rPr>
        <w:t>Piknic</w:t>
      </w:r>
      <w:proofErr w:type="spellEnd"/>
      <w:r>
        <w:rPr>
          <w:rFonts w:ascii="Times New Roman" w:eastAsia="楷体_GB2312" w:hAnsi="Times New Roman" w:cs="Times New Roman"/>
          <w:color w:val="000000"/>
          <w:sz w:val="24"/>
        </w:rPr>
        <w:t xml:space="preserve"> </w:t>
      </w:r>
      <w:proofErr w:type="spellStart"/>
      <w:r>
        <w:rPr>
          <w:rFonts w:ascii="Times New Roman" w:eastAsia="楷体_GB2312" w:hAnsi="Times New Roman" w:cs="Times New Roman"/>
          <w:color w:val="000000"/>
          <w:sz w:val="24"/>
        </w:rPr>
        <w:t>Electronik</w:t>
      </w:r>
      <w:proofErr w:type="spellEnd"/>
      <w:r>
        <w:rPr>
          <w:rFonts w:ascii="Times New Roman" w:eastAsia="楷体_GB2312" w:hAnsi="Times New Roman" w:cs="Times New Roman"/>
          <w:color w:val="000000"/>
          <w:sz w:val="24"/>
        </w:rPr>
        <w:t>—each featuring a different type of music.</w:t>
      </w:r>
      <w:r>
        <w:rPr>
          <w:rFonts w:hAnsi="宋体" w:cs="Times New Roman"/>
          <w:color w:val="000000"/>
          <w:sz w:val="24"/>
        </w:rPr>
        <w:t>”</w:t>
      </w:r>
      <w:r>
        <w:rPr>
          <w:rFonts w:ascii="Times New Roman" w:eastAsia="楷体_GB2312" w:hAnsi="Times New Roman" w:cs="Times New Roman"/>
          <w:color w:val="000000"/>
          <w:sz w:val="24"/>
        </w:rPr>
        <w:t>，</w:t>
      </w:r>
      <w:r>
        <w:rPr>
          <w:rFonts w:ascii="Times New Roman" w:eastAsia="楷体_GB2312" w:hAnsi="Times New Roman" w:cs="Times New Roman"/>
          <w:b/>
          <w:color w:val="000000"/>
          <w:sz w:val="24"/>
        </w:rPr>
        <w:t>Ottawa Bluesfest</w:t>
      </w:r>
      <w:r>
        <w:rPr>
          <w:rFonts w:ascii="Times New Roman" w:eastAsia="黑体" w:hAnsi="Times New Roman" w:cs="Times New Roman"/>
          <w:b/>
          <w:color w:val="000000"/>
          <w:sz w:val="24"/>
        </w:rPr>
        <w:t>—</w:t>
      </w:r>
      <w:r>
        <w:rPr>
          <w:rFonts w:ascii="Times New Roman" w:eastAsia="楷体_GB2312" w:hAnsi="Times New Roman" w:cs="Times New Roman"/>
          <w:b/>
          <w:color w:val="000000"/>
          <w:sz w:val="24"/>
        </w:rPr>
        <w:t>Ontario</w:t>
      </w:r>
      <w:r>
        <w:rPr>
          <w:rFonts w:ascii="Times New Roman" w:eastAsia="楷体_GB2312" w:hAnsi="Times New Roman" w:cs="Times New Roman"/>
          <w:color w:val="000000"/>
          <w:sz w:val="24"/>
        </w:rPr>
        <w:t>部分中的</w:t>
      </w:r>
      <w:r>
        <w:rPr>
          <w:rFonts w:ascii="Times New Roman" w:hAnsi="Times New Roman" w:cs="Times New Roman"/>
          <w:color w:val="000000"/>
          <w:sz w:val="24"/>
        </w:rPr>
        <w:t>“</w:t>
      </w:r>
      <w:r>
        <w:rPr>
          <w:rFonts w:ascii="Times New Roman" w:eastAsia="楷体_GB2312" w:hAnsi="Times New Roman" w:cs="Times New Roman"/>
          <w:color w:val="000000"/>
          <w:sz w:val="24"/>
        </w:rPr>
        <w:t>Taking place in the LeBreton Flats along the Ottawa River, the festival will run across five stages over 10 exciting days.</w:t>
      </w:r>
      <w:r>
        <w:rPr>
          <w:rFonts w:ascii="Times New Roman" w:hAnsi="Times New Roman" w:cs="Times New Roman"/>
          <w:color w:val="000000"/>
          <w:sz w:val="24"/>
        </w:rPr>
        <w:t>”</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 xml:space="preserve"> </w:t>
      </w:r>
      <w:r>
        <w:rPr>
          <w:rFonts w:ascii="Times New Roman" w:eastAsia="楷体_GB2312" w:hAnsi="Times New Roman" w:cs="Times New Roman"/>
          <w:b/>
          <w:color w:val="000000"/>
          <w:sz w:val="24"/>
        </w:rPr>
        <w:t>Montreal Jazz Festival</w:t>
      </w:r>
      <w:r>
        <w:rPr>
          <w:rFonts w:ascii="Times New Roman" w:eastAsia="黑体" w:hAnsi="Times New Roman" w:cs="Times New Roman"/>
          <w:b/>
          <w:color w:val="000000"/>
          <w:sz w:val="24"/>
        </w:rPr>
        <w:t>—</w:t>
      </w:r>
      <w:r>
        <w:rPr>
          <w:rFonts w:ascii="Times New Roman" w:eastAsia="楷体_GB2312" w:hAnsi="Times New Roman" w:cs="Times New Roman"/>
          <w:b/>
          <w:color w:val="000000"/>
          <w:sz w:val="24"/>
        </w:rPr>
        <w:t>Quebec</w:t>
      </w:r>
      <w:r>
        <w:rPr>
          <w:rFonts w:ascii="Times New Roman" w:eastAsia="楷体_GB2312" w:hAnsi="Times New Roman" w:cs="Times New Roman"/>
          <w:color w:val="000000"/>
          <w:sz w:val="24"/>
        </w:rPr>
        <w:t>部分中的</w:t>
      </w:r>
      <w:r>
        <w:rPr>
          <w:rFonts w:ascii="Times New Roman" w:hAnsi="Times New Roman" w:cs="Times New Roman"/>
          <w:color w:val="000000"/>
          <w:sz w:val="24"/>
        </w:rPr>
        <w:t>“</w:t>
      </w:r>
      <w:r>
        <w:rPr>
          <w:rFonts w:ascii="Times New Roman" w:eastAsia="楷体_GB2312" w:hAnsi="Times New Roman" w:cs="Times New Roman"/>
          <w:color w:val="000000"/>
          <w:sz w:val="24"/>
        </w:rPr>
        <w:t>Founded in 1979, this jazz festival will celebrate its anniversary this year by hosting more than 600 concerts across 20 stages.</w:t>
      </w:r>
      <w:r>
        <w:rPr>
          <w:rFonts w:ascii="Times New Roman" w:hAnsi="Times New Roman" w:cs="Times New Roman"/>
          <w:color w:val="000000"/>
          <w:sz w:val="24"/>
        </w:rPr>
        <w:t>”</w:t>
      </w:r>
      <w:r>
        <w:rPr>
          <w:rFonts w:ascii="Times New Roman" w:eastAsia="楷体_GB2312" w:hAnsi="Times New Roman" w:cs="Times New Roman"/>
          <w:color w:val="000000"/>
          <w:sz w:val="24"/>
        </w:rPr>
        <w:t xml:space="preserve"> </w:t>
      </w:r>
      <w:r>
        <w:rPr>
          <w:rFonts w:ascii="Times New Roman" w:eastAsia="楷体_GB2312" w:hAnsi="Times New Roman" w:cs="Times New Roman"/>
          <w:color w:val="000000"/>
          <w:sz w:val="24"/>
        </w:rPr>
        <w:t>以及</w:t>
      </w:r>
      <w:r>
        <w:rPr>
          <w:rFonts w:ascii="Times New Roman" w:eastAsia="楷体_GB2312" w:hAnsi="Times New Roman" w:cs="Times New Roman"/>
          <w:b/>
          <w:color w:val="000000"/>
          <w:sz w:val="24"/>
        </w:rPr>
        <w:t xml:space="preserve">Festival </w:t>
      </w:r>
      <w:proofErr w:type="spellStart"/>
      <w:r>
        <w:rPr>
          <w:rFonts w:ascii="Times New Roman" w:eastAsia="楷体_GB2312" w:hAnsi="Times New Roman" w:cs="Times New Roman"/>
          <w:b/>
          <w:color w:val="000000"/>
          <w:sz w:val="24"/>
        </w:rPr>
        <w:t>d</w:t>
      </w:r>
      <w:proofErr w:type="gramStart"/>
      <w:r>
        <w:rPr>
          <w:rFonts w:ascii="Times New Roman" w:hAnsi="Times New Roman" w:cs="Times New Roman"/>
          <w:b/>
          <w:color w:val="000000"/>
          <w:sz w:val="24"/>
        </w:rPr>
        <w:t>’</w:t>
      </w:r>
      <w:proofErr w:type="gramEnd"/>
      <w:r>
        <w:rPr>
          <w:rFonts w:ascii="Times New Roman" w:eastAsia="楷体_GB2312" w:hAnsi="Times New Roman" w:cs="Times New Roman"/>
          <w:b/>
          <w:color w:val="000000"/>
          <w:sz w:val="24"/>
        </w:rPr>
        <w:t>été</w:t>
      </w:r>
      <w:proofErr w:type="spellEnd"/>
      <w:r>
        <w:rPr>
          <w:rFonts w:ascii="Times New Roman" w:eastAsia="黑体" w:hAnsi="Times New Roman" w:cs="Times New Roman"/>
          <w:b/>
          <w:color w:val="000000"/>
          <w:sz w:val="24"/>
        </w:rPr>
        <w:t>—</w:t>
      </w:r>
      <w:r>
        <w:rPr>
          <w:rFonts w:ascii="Times New Roman" w:eastAsia="楷体_GB2312" w:hAnsi="Times New Roman" w:cs="Times New Roman"/>
          <w:b/>
          <w:color w:val="000000"/>
          <w:sz w:val="24"/>
        </w:rPr>
        <w:t>Quebec</w:t>
      </w:r>
      <w:r>
        <w:rPr>
          <w:rFonts w:ascii="Times New Roman" w:eastAsia="楷体_GB2312" w:hAnsi="Times New Roman" w:cs="Times New Roman"/>
          <w:color w:val="000000"/>
          <w:sz w:val="24"/>
        </w:rPr>
        <w:t>部分中的</w:t>
      </w:r>
      <w:r>
        <w:rPr>
          <w:rFonts w:ascii="Times New Roman" w:hAnsi="Times New Roman" w:cs="Times New Roman"/>
          <w:color w:val="000000"/>
          <w:sz w:val="24"/>
        </w:rPr>
        <w:t>“</w:t>
      </w:r>
      <w:r>
        <w:rPr>
          <w:rFonts w:ascii="Times New Roman" w:eastAsia="楷体_GB2312" w:hAnsi="Times New Roman" w:cs="Times New Roman"/>
          <w:color w:val="000000"/>
          <w:sz w:val="24"/>
        </w:rPr>
        <w:t>Its main stage is one of the biggest in North America and is located in the historic Plains of Abraham. There are also hundreds of smaller performances spreading across a dozen venues in the city.</w:t>
      </w:r>
      <w:r>
        <w:rPr>
          <w:rFonts w:ascii="Times New Roman" w:hAnsi="Times New Roman" w:cs="Times New Roman"/>
          <w:color w:val="000000"/>
          <w:sz w:val="24"/>
        </w:rPr>
        <w:t>”</w:t>
      </w:r>
      <w:r>
        <w:rPr>
          <w:rFonts w:ascii="Times New Roman" w:eastAsia="楷体_GB2312" w:hAnsi="Times New Roman" w:cs="Times New Roman"/>
          <w:color w:val="000000"/>
          <w:sz w:val="24"/>
        </w:rPr>
        <w:t>可知，这四个音乐节的共同点是它们都是多舞台的节日。故选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6212C75" w14:textId="77777777" w:rsidR="00E45DEE" w:rsidRDefault="00000000">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0D7ADC4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When Kirk Alexander went missing for 11 days, an unlikely savior came to his rescue: his </w:t>
      </w:r>
      <w:proofErr w:type="spellStart"/>
      <w:r>
        <w:rPr>
          <w:rFonts w:ascii="Times New Roman" w:hAnsi="Times New Roman" w:cs="Times New Roman"/>
          <w:color w:val="000000"/>
          <w:sz w:val="24"/>
        </w:rPr>
        <w:t>neighbourhood</w:t>
      </w:r>
      <w:proofErr w:type="spellEnd"/>
      <w:r>
        <w:rPr>
          <w:rFonts w:ascii="Times New Roman" w:hAnsi="Times New Roman" w:cs="Times New Roman"/>
          <w:color w:val="000000"/>
          <w:sz w:val="24"/>
        </w:rPr>
        <w:t xml:space="preserve"> pizza store.</w:t>
      </w:r>
    </w:p>
    <w:p w14:paraId="6A02A8D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Almost every night for more than ten years, Alexander ordered a late dinner from his local Domino's pizza store. Until suddenly, for nearly two weeks, he didn't.</w:t>
      </w:r>
    </w:p>
    <w:p w14:paraId="5B9C02D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It was a Saturday night when Domino's general manager Fuller felt she could no longer ignore Alexander's recent absence.</w:t>
      </w:r>
    </w:p>
    <w:p w14:paraId="426200A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Fuller had known Alexander since 2009, when she started at the Domino's store as a delivery driver and regularly made the short trip to Alexander's home about six minutes away. She knew Alexander worked from home, and </w:t>
      </w:r>
      <w:proofErr w:type="spellStart"/>
      <w:r>
        <w:rPr>
          <w:rFonts w:ascii="Times New Roman" w:hAnsi="Times New Roman" w:cs="Times New Roman"/>
          <w:color w:val="000000"/>
          <w:sz w:val="24"/>
        </w:rPr>
        <w:t>neighbours</w:t>
      </w:r>
      <w:proofErr w:type="spellEnd"/>
      <w:r>
        <w:rPr>
          <w:rFonts w:ascii="Times New Roman" w:hAnsi="Times New Roman" w:cs="Times New Roman"/>
          <w:color w:val="000000"/>
          <w:sz w:val="24"/>
        </w:rPr>
        <w:t xml:space="preserve"> said he rarely left. She also knew that he had suffered some health issues in the past. Something, Fuller worried, was wrong.</w:t>
      </w:r>
    </w:p>
    <w:p w14:paraId="3DE6A2F6"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On Sunday, Fuller sent her coworker Hamblen to stop by Alexander's home. Hamblen approached Alexander's door and knocked. He could plainly see that Alexander's TV set was on, as were his lights; but after several minutes, Alexander still didn't answer the door. Seriously worried now, Hamblen called Alexander directly. His phone went straight to voicemail.</w:t>
      </w:r>
    </w:p>
    <w:p w14:paraId="2D117579"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Hamblen called to relay the upsetting developments to Fuller. She dialed 911. Soon, officers were on their way.</w:t>
      </w:r>
    </w:p>
    <w:p w14:paraId="611A581A"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When deputies (</w:t>
      </w:r>
      <w:r>
        <w:rPr>
          <w:rFonts w:ascii="Times New Roman" w:hAnsi="Times New Roman" w:cs="Times New Roman"/>
          <w:color w:val="000000"/>
          <w:sz w:val="24"/>
        </w:rPr>
        <w:t>警官</w:t>
      </w:r>
      <w:r>
        <w:rPr>
          <w:rFonts w:ascii="Times New Roman" w:hAnsi="Times New Roman" w:cs="Times New Roman"/>
          <w:color w:val="000000"/>
          <w:sz w:val="24"/>
        </w:rPr>
        <w:t xml:space="preserve">) arrived at Alexander's house, they broke the door down and found Alexander on the floor “in need of immediate medical attention”. Alexander was rushed to the hospital, where he was listed in stable condition shortly after the dramatic rescue. In the following weeks, Fuller and the other employees went to visit him with flowers and cards, noting that </w:t>
      </w:r>
      <w:r>
        <w:rPr>
          <w:rFonts w:ascii="Times New Roman" w:hAnsi="Times New Roman" w:cs="Times New Roman"/>
          <w:color w:val="000000"/>
          <w:sz w:val="24"/>
          <w:u w:val="single"/>
        </w:rPr>
        <w:t>Alexander greeted them with knowing smiles</w:t>
      </w:r>
      <w:r>
        <w:rPr>
          <w:rFonts w:ascii="Times New Roman" w:hAnsi="Times New Roman" w:cs="Times New Roman"/>
          <w:color w:val="000000"/>
          <w:sz w:val="24"/>
        </w:rPr>
        <w:t>. Their role in his rescue did not seem lost on Alexander, though to Fuller, it was all just part of the job.</w:t>
      </w:r>
    </w:p>
    <w:p w14:paraId="5A78A0E1" w14:textId="77777777" w:rsidR="00E45DEE" w:rsidRDefault="00000000">
      <w:pPr>
        <w:pStyle w:val="a3"/>
        <w:tabs>
          <w:tab w:val="left" w:pos="4680"/>
        </w:tabs>
        <w:snapToGrid w:val="0"/>
        <w:spacing w:line="360" w:lineRule="auto"/>
        <w:ind w:firstLine="526"/>
        <w:rPr>
          <w:rFonts w:ascii="Times New Roman" w:hAnsi="Times New Roman" w:cs="Times New Roman"/>
          <w:color w:val="000000"/>
          <w:sz w:val="24"/>
        </w:rPr>
      </w:pPr>
      <w:r>
        <w:rPr>
          <w:rFonts w:ascii="Times New Roman" w:hAnsi="Times New Roman" w:cs="Times New Roman"/>
          <w:color w:val="000000"/>
          <w:sz w:val="24"/>
        </w:rPr>
        <w:t>Fuller and her coworkers' heroism did not go unnoticed. After their story went viral, they received invitations—and free flights to a Domino's corporate rally in Las Vegas as a nod to their status as real-life superheroes.</w:t>
      </w:r>
    </w:p>
    <w:p w14:paraId="4D42A966" w14:textId="38D39C43" w:rsidR="00E45DEE" w:rsidRDefault="00000000">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本文是一篇记叙文。文章讲述了</w:t>
      </w:r>
      <w:r>
        <w:rPr>
          <w:rFonts w:ascii="Times New Roman" w:eastAsia="楷体" w:hAnsi="Times New Roman" w:cs="Times New Roman"/>
          <w:color w:val="000000" w:themeColor="text1"/>
          <w:sz w:val="24"/>
        </w:rPr>
        <w:t>Kirk Alexander</w:t>
      </w:r>
      <w:r>
        <w:rPr>
          <w:rFonts w:ascii="Times New Roman" w:eastAsia="楷体" w:hAnsi="Times New Roman" w:cs="Times New Roman"/>
          <w:color w:val="000000" w:themeColor="text1"/>
          <w:sz w:val="24"/>
        </w:rPr>
        <w:t>生病</w:t>
      </w:r>
      <w:r>
        <w:rPr>
          <w:rFonts w:ascii="Times New Roman" w:eastAsia="楷体" w:hAnsi="Times New Roman" w:cs="Times New Roman" w:hint="eastAsia"/>
          <w:color w:val="000000" w:themeColor="text1"/>
          <w:sz w:val="24"/>
        </w:rPr>
        <w:t>时被他经常点餐的</w:t>
      </w:r>
      <w:r w:rsidR="005E34D1">
        <w:rPr>
          <w:rFonts w:ascii="Times New Roman" w:eastAsia="楷体" w:hAnsi="Times New Roman" w:cs="Times New Roman" w:hint="eastAsia"/>
          <w:color w:val="000000" w:themeColor="text1"/>
          <w:sz w:val="24"/>
        </w:rPr>
        <w:t>比</w:t>
      </w:r>
      <w:r>
        <w:rPr>
          <w:rFonts w:ascii="Times New Roman" w:eastAsia="楷体" w:hAnsi="Times New Roman" w:cs="Times New Roman" w:hint="eastAsia"/>
          <w:color w:val="000000" w:themeColor="text1"/>
          <w:sz w:val="24"/>
        </w:rPr>
        <w:t>萨店里的员工及时发现并救助的感人故事。</w:t>
      </w:r>
    </w:p>
    <w:p w14:paraId="6CEE7B9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How did Fuller get to know Alexander?</w:t>
      </w:r>
    </w:p>
    <w:p w14:paraId="6F4FA93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By going on a trip.  </w:t>
      </w:r>
    </w:p>
    <w:p w14:paraId="5F17D48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By delivering dinner to him.</w:t>
      </w:r>
    </w:p>
    <w:p w14:paraId="115265E5"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By Hamblen's introduction.  </w:t>
      </w:r>
    </w:p>
    <w:p w14:paraId="2A583B0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By working as Domino's general manager.</w:t>
      </w:r>
    </w:p>
    <w:p w14:paraId="48B81BA6" w14:textId="48087C6E"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lastRenderedPageBreak/>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细节理解题。根据第四段第一句可知，</w:t>
      </w:r>
      <w:r>
        <w:rPr>
          <w:rFonts w:ascii="Times New Roman" w:eastAsia="楷体_GB2312" w:hAnsi="Times New Roman" w:cs="Times New Roman"/>
          <w:color w:val="000000"/>
          <w:sz w:val="24"/>
        </w:rPr>
        <w:t>2009</w:t>
      </w:r>
      <w:r>
        <w:rPr>
          <w:rFonts w:ascii="Times New Roman" w:eastAsia="楷体_GB2312" w:hAnsi="Times New Roman" w:cs="Times New Roman"/>
          <w:color w:val="000000"/>
          <w:sz w:val="24"/>
        </w:rPr>
        <w:t>年</w:t>
      </w:r>
      <w:r>
        <w:rPr>
          <w:rFonts w:ascii="Times New Roman" w:eastAsia="楷体_GB2312" w:hAnsi="Times New Roman" w:cs="Times New Roman"/>
          <w:color w:val="000000"/>
          <w:sz w:val="24"/>
        </w:rPr>
        <w:t>Fuller</w:t>
      </w:r>
      <w:r>
        <w:rPr>
          <w:rFonts w:ascii="Times New Roman" w:eastAsia="楷体_GB2312" w:hAnsi="Times New Roman" w:cs="Times New Roman"/>
          <w:color w:val="000000"/>
          <w:sz w:val="24"/>
        </w:rPr>
        <w:t>在</w:t>
      </w:r>
      <w:r w:rsidR="005E34D1">
        <w:rPr>
          <w:rFonts w:ascii="Times New Roman" w:eastAsia="楷体" w:hAnsi="Times New Roman" w:cs="Times New Roman" w:hint="eastAsia"/>
          <w:color w:val="000000" w:themeColor="text1"/>
          <w:sz w:val="24"/>
        </w:rPr>
        <w:t>比</w:t>
      </w:r>
      <w:r>
        <w:rPr>
          <w:rFonts w:ascii="Times New Roman" w:eastAsia="楷体_GB2312" w:hAnsi="Times New Roman" w:cs="Times New Roman"/>
          <w:color w:val="000000"/>
          <w:sz w:val="24"/>
        </w:rPr>
        <w:t>萨店当送餐司机给</w:t>
      </w:r>
      <w:r>
        <w:rPr>
          <w:rFonts w:ascii="Times New Roman" w:eastAsia="楷体_GB2312" w:hAnsi="Times New Roman" w:cs="Times New Roman"/>
          <w:color w:val="000000"/>
          <w:sz w:val="24"/>
        </w:rPr>
        <w:t>Kirk Alexander</w:t>
      </w:r>
      <w:r>
        <w:rPr>
          <w:rFonts w:ascii="Times New Roman" w:eastAsia="楷体_GB2312" w:hAnsi="Times New Roman" w:cs="Times New Roman"/>
          <w:color w:val="000000"/>
          <w:sz w:val="24"/>
        </w:rPr>
        <w:t>送餐时与他结识。</w:t>
      </w:r>
    </w:p>
    <w:p w14:paraId="7AB5562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What is the meaning of the underlined part in Paragraph 7?</w:t>
      </w:r>
    </w:p>
    <w:p w14:paraId="0566A76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Alexander knew he was safe.</w:t>
      </w:r>
    </w:p>
    <w:p w14:paraId="713B963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Alexander was in stable condition.</w:t>
      </w:r>
    </w:p>
    <w:p w14:paraId="50BAF6A6"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Alexander was happy to see his friends.</w:t>
      </w:r>
    </w:p>
    <w:p w14:paraId="60718CC2"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Alexander was aware of what had happened to him.</w:t>
      </w:r>
    </w:p>
    <w:p w14:paraId="120D7B62"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推理判断题。根据第七段画线句的后面</w:t>
      </w:r>
      <w:r>
        <w:rPr>
          <w:rFonts w:ascii="Times New Roman" w:hAnsi="Times New Roman" w:cs="Times New Roman"/>
          <w:color w:val="000000"/>
          <w:sz w:val="24"/>
        </w:rPr>
        <w:t>“</w:t>
      </w:r>
      <w:r>
        <w:rPr>
          <w:rFonts w:ascii="Times New Roman" w:eastAsia="楷体_GB2312" w:hAnsi="Times New Roman" w:cs="Times New Roman"/>
          <w:color w:val="000000"/>
          <w:sz w:val="24"/>
        </w:rPr>
        <w:t>Their role in his rescue did not seem lost on Alexander...</w:t>
      </w:r>
      <w:r>
        <w:rPr>
          <w:rFonts w:ascii="Times New Roman" w:hAnsi="Times New Roman" w:cs="Times New Roman"/>
          <w:color w:val="000000"/>
          <w:sz w:val="24"/>
        </w:rPr>
        <w:t>”</w:t>
      </w:r>
      <w:r>
        <w:rPr>
          <w:rFonts w:ascii="Times New Roman" w:eastAsia="楷体_GB2312" w:hAnsi="Times New Roman" w:cs="Times New Roman"/>
          <w:color w:val="000000"/>
          <w:sz w:val="24"/>
        </w:rPr>
        <w:t>可知选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147E32D"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Why did Fuller and her workmates go to a corporate rally?</w:t>
      </w:r>
    </w:p>
    <w:p w14:paraId="17FC713A"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Because that was part of their job.</w:t>
      </w:r>
    </w:p>
    <w:p w14:paraId="04976AF1"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Because they were offered free flights.</w:t>
      </w:r>
    </w:p>
    <w:p w14:paraId="12D03AB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Because they were rewarded for their kind act.</w:t>
      </w:r>
    </w:p>
    <w:p w14:paraId="3F04F9C0"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Because they wanted to be superheroes.</w:t>
      </w:r>
    </w:p>
    <w:p w14:paraId="34FC77B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细节理解题。根据最后一段中的</w:t>
      </w:r>
      <w:r>
        <w:rPr>
          <w:rFonts w:hAnsi="宋体" w:cs="Times New Roman"/>
          <w:color w:val="000000"/>
          <w:sz w:val="24"/>
        </w:rPr>
        <w:t>“</w:t>
      </w:r>
      <w:r>
        <w:rPr>
          <w:rFonts w:ascii="Times New Roman" w:eastAsia="楷体_GB2312" w:hAnsi="Times New Roman" w:cs="Times New Roman"/>
          <w:color w:val="000000"/>
          <w:sz w:val="24"/>
        </w:rPr>
        <w:t>as a nod to their status as real-life superheroes</w:t>
      </w:r>
      <w:r>
        <w:rPr>
          <w:rFonts w:hAnsi="宋体" w:cs="Times New Roman"/>
          <w:color w:val="000000"/>
          <w:sz w:val="24"/>
        </w:rPr>
        <w:t>”</w:t>
      </w:r>
      <w:r>
        <w:rPr>
          <w:rFonts w:ascii="Times New Roman" w:eastAsia="楷体_GB2312" w:hAnsi="Times New Roman" w:cs="Times New Roman"/>
          <w:color w:val="000000"/>
          <w:sz w:val="24"/>
        </w:rPr>
        <w:t>可知选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25EF43A"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Which of the following can be used to describe Fuller?</w:t>
      </w:r>
    </w:p>
    <w:p w14:paraId="7D805B86"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Attentive and helpful.  </w:t>
      </w:r>
    </w:p>
    <w:p w14:paraId="7EFFD76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Hard-working and honest.</w:t>
      </w:r>
    </w:p>
    <w:p w14:paraId="7FEC76F2"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Careful and brave.  </w:t>
      </w:r>
    </w:p>
    <w:p w14:paraId="57BC64F6"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Reliable and powerful.</w:t>
      </w:r>
    </w:p>
    <w:p w14:paraId="3A106782"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推理判断题。通读全文可知，</w:t>
      </w:r>
      <w:r>
        <w:rPr>
          <w:rFonts w:ascii="Times New Roman" w:eastAsia="楷体_GB2312" w:hAnsi="Times New Roman" w:cs="Times New Roman"/>
          <w:color w:val="000000"/>
          <w:sz w:val="24"/>
        </w:rPr>
        <w:t>Fuller</w:t>
      </w:r>
      <w:r>
        <w:rPr>
          <w:rFonts w:ascii="Times New Roman" w:eastAsia="楷体_GB2312" w:hAnsi="Times New Roman" w:cs="Times New Roman"/>
          <w:color w:val="000000"/>
          <w:sz w:val="24"/>
        </w:rPr>
        <w:t>注意到</w:t>
      </w:r>
      <w:r>
        <w:rPr>
          <w:rFonts w:ascii="Times New Roman" w:eastAsia="楷体_GB2312" w:hAnsi="Times New Roman" w:cs="Times New Roman"/>
          <w:color w:val="000000"/>
          <w:sz w:val="24"/>
        </w:rPr>
        <w:t>Kirk Alexander</w:t>
      </w:r>
      <w:r>
        <w:rPr>
          <w:rFonts w:ascii="Times New Roman" w:eastAsia="楷体_GB2312" w:hAnsi="Times New Roman" w:cs="Times New Roman"/>
          <w:color w:val="000000"/>
          <w:sz w:val="24"/>
        </w:rPr>
        <w:t>较长时间没有点餐，也记得他的身体和生活状态，及时派人查看并救助，所以</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项更合适。</w:t>
      </w:r>
    </w:p>
    <w:p w14:paraId="47DC9993" w14:textId="77777777" w:rsidR="00E45DEE" w:rsidRDefault="00000000">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2BEBD5FB"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Now is the time to act on climate change. We need to cut carbon emissions (</w:t>
      </w:r>
      <w:r>
        <w:rPr>
          <w:rFonts w:ascii="Times New Roman" w:hAnsi="Times New Roman" w:cs="Times New Roman"/>
          <w:color w:val="000000"/>
          <w:sz w:val="24"/>
        </w:rPr>
        <w:t>排放</w:t>
      </w:r>
      <w:r>
        <w:rPr>
          <w:rFonts w:ascii="Times New Roman" w:hAnsi="Times New Roman" w:cs="Times New Roman"/>
          <w:color w:val="000000"/>
          <w:sz w:val="24"/>
        </w:rPr>
        <w:t>), and knowing this, it is easy to be pessimistic. Strangely, I'm feeling the opposite. And that's mostly because of one factor: Batteries. It isn't obvious but over the last decade or so, just as we've watched our computers get faster and screens get thinner, batteries have greatly improved too.</w:t>
      </w:r>
    </w:p>
    <w:p w14:paraId="76825386"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According to the European Patent Office, the number of battery patents filed grew by an average of 14 percent every year between 2005 and 2018. Energy storage is getting better and better, as more companies are discovering new chemistry and </w:t>
      </w:r>
      <w:r>
        <w:rPr>
          <w:rFonts w:ascii="Times New Roman" w:hAnsi="Times New Roman" w:cs="Times New Roman"/>
          <w:color w:val="000000"/>
          <w:sz w:val="24"/>
        </w:rPr>
        <w:lastRenderedPageBreak/>
        <w:t>processes to make them work more efficiently.</w:t>
      </w:r>
    </w:p>
    <w:p w14:paraId="5E2FBCBE"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And the results of all of this work are astonishing. Energy density—the amount of power that can be stored in the same sized battery—has doubled in the last decade. And the costs of batteries have fallen a lot too.</w:t>
      </w:r>
    </w:p>
    <w:p w14:paraId="566C7259"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Brilliantly, because electric batteries are improving so noticeably, we can already see the results. Last September, 15 percent of all new vehicle registrations were pure electric vehicles. </w:t>
      </w:r>
      <w:proofErr w:type="gramStart"/>
      <w:r>
        <w:rPr>
          <w:rFonts w:ascii="Times New Roman" w:hAnsi="Times New Roman" w:cs="Times New Roman"/>
          <w:color w:val="000000"/>
          <w:sz w:val="24"/>
        </w:rPr>
        <w:t>So</w:t>
      </w:r>
      <w:proofErr w:type="gramEnd"/>
      <w:r>
        <w:rPr>
          <w:rFonts w:ascii="Times New Roman" w:hAnsi="Times New Roman" w:cs="Times New Roman"/>
          <w:color w:val="000000"/>
          <w:sz w:val="24"/>
        </w:rPr>
        <w:t xml:space="preserve"> the change is starting to happen.</w:t>
      </w:r>
    </w:p>
    <w:p w14:paraId="2DCA255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It's </w:t>
      </w:r>
      <w:r>
        <w:rPr>
          <w:rFonts w:ascii="Times New Roman" w:hAnsi="Times New Roman" w:cs="Times New Roman"/>
          <w:color w:val="000000"/>
          <w:sz w:val="24"/>
          <w:u w:val="single"/>
        </w:rPr>
        <w:t>conceivable</w:t>
      </w:r>
      <w:r>
        <w:rPr>
          <w:rFonts w:ascii="Times New Roman" w:hAnsi="Times New Roman" w:cs="Times New Roman"/>
          <w:color w:val="000000"/>
          <w:sz w:val="24"/>
        </w:rPr>
        <w:t xml:space="preserve"> that in the not-too-distant future, alongside other essentials in our homes like a boiler and a fuse box, we might also have an enormous battery in the garage. This would take power from the grid (</w:t>
      </w:r>
      <w:r>
        <w:rPr>
          <w:rFonts w:ascii="Times New Roman" w:hAnsi="Times New Roman" w:cs="Times New Roman"/>
          <w:color w:val="000000"/>
          <w:sz w:val="24"/>
        </w:rPr>
        <w:t>电网</w:t>
      </w:r>
      <w:r>
        <w:rPr>
          <w:rFonts w:ascii="Times New Roman" w:hAnsi="Times New Roman" w:cs="Times New Roman"/>
          <w:color w:val="000000"/>
          <w:sz w:val="24"/>
        </w:rPr>
        <w:t>) or maybe even solar panels on the roof, and power appliances and lights in our homes at the times when demand for electricity is high.</w:t>
      </w:r>
    </w:p>
    <w:p w14:paraId="2DEC0515" w14:textId="77777777" w:rsidR="00E45DEE" w:rsidRDefault="00000000">
      <w:pPr>
        <w:pStyle w:val="a3"/>
        <w:tabs>
          <w:tab w:val="left" w:pos="4680"/>
        </w:tabs>
        <w:snapToGrid w:val="0"/>
        <w:spacing w:line="360" w:lineRule="auto"/>
        <w:ind w:firstLine="527"/>
        <w:rPr>
          <w:rFonts w:ascii="Times New Roman" w:hAnsi="Times New Roman" w:cs="Times New Roman"/>
          <w:color w:val="000000"/>
          <w:sz w:val="24"/>
        </w:rPr>
      </w:pPr>
      <w:r>
        <w:rPr>
          <w:rFonts w:ascii="Times New Roman" w:hAnsi="Times New Roman" w:cs="Times New Roman"/>
          <w:color w:val="000000"/>
          <w:sz w:val="24"/>
        </w:rPr>
        <w:t>So, given how much technology has improved batteries over the last decade, I can't help but be strangely optimistic about the future. Batteries may not be as flashy (</w:t>
      </w:r>
      <w:r>
        <w:rPr>
          <w:rFonts w:ascii="Times New Roman" w:hAnsi="Times New Roman" w:cs="Times New Roman"/>
          <w:color w:val="000000"/>
          <w:sz w:val="24"/>
        </w:rPr>
        <w:t>显眼的</w:t>
      </w:r>
      <w:r>
        <w:rPr>
          <w:rFonts w:ascii="Times New Roman" w:hAnsi="Times New Roman" w:cs="Times New Roman"/>
          <w:color w:val="000000"/>
          <w:sz w:val="24"/>
        </w:rPr>
        <w:t>) as phones, rockets or other new technologies, but when it comes to technology to fight climate change, they're definitely leading the charge.</w:t>
      </w:r>
    </w:p>
    <w:p w14:paraId="088E919A" w14:textId="77777777" w:rsidR="00E45DEE" w:rsidRDefault="00000000">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本文是一篇说明文。文章主要介绍了在目前这个碳排量极高的社会，电池的快速发展使得作者对于减少碳排放充满乐观。</w:t>
      </w:r>
    </w:p>
    <w:p w14:paraId="60A28609"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 is the author's attitude towards cutting carbon emissions?</w:t>
      </w:r>
    </w:p>
    <w:p w14:paraId="44EC993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Doubtful. </w:t>
      </w:r>
      <w:r>
        <w:rPr>
          <w:rFonts w:ascii="Times New Roman" w:hAnsi="Times New Roman" w:cs="Times New Roman"/>
          <w:color w:val="000000"/>
          <w:sz w:val="24"/>
        </w:rPr>
        <w:tab/>
        <w:t xml:space="preserve">B. </w:t>
      </w:r>
      <w:proofErr w:type="spellStart"/>
      <w:r>
        <w:rPr>
          <w:rFonts w:ascii="Times New Roman" w:hAnsi="Times New Roman" w:cs="Times New Roman"/>
          <w:color w:val="000000"/>
          <w:sz w:val="24"/>
        </w:rPr>
        <w:t>Favourable</w:t>
      </w:r>
      <w:proofErr w:type="spellEnd"/>
      <w:r>
        <w:rPr>
          <w:rFonts w:ascii="Times New Roman" w:hAnsi="Times New Roman" w:cs="Times New Roman"/>
          <w:color w:val="000000"/>
          <w:sz w:val="24"/>
        </w:rPr>
        <w:t xml:space="preserve">.  </w:t>
      </w:r>
    </w:p>
    <w:p w14:paraId="5AC3C7C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Unclear. </w:t>
      </w:r>
      <w:r>
        <w:rPr>
          <w:rFonts w:ascii="Times New Roman" w:hAnsi="Times New Roman" w:cs="Times New Roman"/>
          <w:color w:val="000000"/>
          <w:sz w:val="24"/>
        </w:rPr>
        <w:tab/>
        <w:t>D. Anxious.</w:t>
      </w:r>
    </w:p>
    <w:p w14:paraId="30FABAFD"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eastAsia="楷体_GB2312" w:hAnsi="Times New Roman" w:cs="Times New Roman"/>
          <w:color w:val="FF0000"/>
          <w:sz w:val="24"/>
        </w:rPr>
        <w:t>B</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观点态度题。根据第一段前两句可推断，作者认为应该减少碳排放。故选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0867A51"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What is the possible result of batteries' great improvement?</w:t>
      </w:r>
    </w:p>
    <w:p w14:paraId="4772D43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It'll make them more environment-friendly.</w:t>
      </w:r>
    </w:p>
    <w:p w14:paraId="73A2F061"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It'll make people use electricity at will.</w:t>
      </w:r>
    </w:p>
    <w:p w14:paraId="33327DA1"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will slow the development of pure electric vehicles.</w:t>
      </w:r>
    </w:p>
    <w:p w14:paraId="4DE9C43F"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It'll cause the prices of batteries to rise.</w:t>
      </w:r>
    </w:p>
    <w:p w14:paraId="1427A90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推理判断题。根据最后一段最后一句可推知，电池的巨大改进有利于应对气候变化，这说明电池的巨大</w:t>
      </w:r>
      <w:proofErr w:type="gramStart"/>
      <w:r>
        <w:rPr>
          <w:rFonts w:ascii="Times New Roman" w:eastAsia="楷体_GB2312" w:hAnsi="Times New Roman" w:cs="Times New Roman"/>
          <w:color w:val="000000"/>
          <w:sz w:val="24"/>
        </w:rPr>
        <w:t>改进让</w:t>
      </w:r>
      <w:proofErr w:type="gramEnd"/>
      <w:r>
        <w:rPr>
          <w:rFonts w:ascii="Times New Roman" w:eastAsia="楷体_GB2312" w:hAnsi="Times New Roman" w:cs="Times New Roman"/>
          <w:color w:val="000000"/>
          <w:sz w:val="24"/>
        </w:rPr>
        <w:t>电池更环保。故选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39720BA5"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does the underlined word “conceivable” in Paragraph 5 mean?</w:t>
      </w:r>
    </w:p>
    <w:p w14:paraId="16D4D02E"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Unacceptable. </w:t>
      </w:r>
      <w:r>
        <w:rPr>
          <w:rFonts w:ascii="Times New Roman" w:hAnsi="Times New Roman" w:cs="Times New Roman"/>
          <w:color w:val="000000"/>
          <w:sz w:val="24"/>
        </w:rPr>
        <w:tab/>
        <w:t>B. Astonishing.</w:t>
      </w:r>
    </w:p>
    <w:p w14:paraId="555E178C" w14:textId="77777777" w:rsidR="00E45DEE" w:rsidRDefault="00000000">
      <w:pPr>
        <w:pStyle w:val="a3"/>
        <w:tabs>
          <w:tab w:val="left" w:pos="4680"/>
        </w:tabs>
        <w:snapToGrid w:val="0"/>
        <w:spacing w:line="360" w:lineRule="auto"/>
        <w:rPr>
          <w:rFonts w:ascii="Times New Roman" w:hAnsi="Times New Roman" w:cs="Times New Roman"/>
          <w:color w:val="FF0000"/>
          <w:sz w:val="24"/>
          <w:lang w:val="fr-FR"/>
        </w:rPr>
      </w:pPr>
      <w:r>
        <w:rPr>
          <w:rFonts w:ascii="Times New Roman" w:hAnsi="Times New Roman" w:cs="Times New Roman"/>
          <w:color w:val="000000"/>
          <w:sz w:val="24"/>
          <w:lang w:val="fr-FR"/>
        </w:rPr>
        <w:t xml:space="preserve">C. Possible. </w:t>
      </w:r>
      <w:r>
        <w:rPr>
          <w:rFonts w:ascii="Times New Roman" w:hAnsi="Times New Roman" w:cs="Times New Roman"/>
          <w:color w:val="000000"/>
          <w:sz w:val="24"/>
          <w:lang w:val="fr-FR"/>
        </w:rPr>
        <w:tab/>
        <w:t>D. Unreliable.</w:t>
      </w:r>
    </w:p>
    <w:p w14:paraId="2D4E9951" w14:textId="77777777" w:rsidR="00E45D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lang w:val="fr-FR"/>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词义猜测题。根据第五段画线词后面的</w:t>
      </w:r>
      <w:r>
        <w:rPr>
          <w:rFonts w:hAnsi="宋体" w:cs="Times New Roman"/>
          <w:color w:val="000000"/>
          <w:sz w:val="24"/>
          <w:lang w:val="fr-FR"/>
        </w:rPr>
        <w:t>“</w:t>
      </w:r>
      <w:r>
        <w:rPr>
          <w:rFonts w:ascii="Times New Roman" w:eastAsia="楷体_GB2312" w:hAnsi="Times New Roman" w:cs="Times New Roman"/>
          <w:color w:val="000000"/>
          <w:sz w:val="24"/>
          <w:lang w:val="fr-FR"/>
        </w:rPr>
        <w:t xml:space="preserve">in the not-too-distant future, alongside </w:t>
      </w:r>
      <w:r>
        <w:rPr>
          <w:rFonts w:ascii="Times New Roman" w:eastAsia="楷体_GB2312" w:hAnsi="Times New Roman" w:cs="Times New Roman"/>
          <w:color w:val="000000"/>
          <w:sz w:val="24"/>
          <w:lang w:val="fr-FR"/>
        </w:rPr>
        <w:lastRenderedPageBreak/>
        <w:t>other essentials in our homes like a boiler and a fuse box, we might also have an enormous battery in the garage</w:t>
      </w:r>
      <w:r>
        <w:rPr>
          <w:rFonts w:hAnsi="宋体" w:cs="Times New Roman"/>
          <w:color w:val="000000"/>
          <w:sz w:val="24"/>
          <w:lang w:val="fr-FR"/>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lang w:val="fr-FR"/>
        </w:rPr>
        <w:t>，</w:t>
      </w:r>
      <w:r>
        <w:rPr>
          <w:rFonts w:ascii="Times New Roman" w:eastAsia="楷体_GB2312" w:hAnsi="Times New Roman" w:cs="Times New Roman"/>
          <w:color w:val="000000"/>
          <w:sz w:val="24"/>
        </w:rPr>
        <w:t>由于电池的快速发展</w:t>
      </w:r>
      <w:r>
        <w:rPr>
          <w:rFonts w:ascii="Times New Roman" w:eastAsia="楷体_GB2312" w:hAnsi="Times New Roman" w:cs="Times New Roman"/>
          <w:color w:val="000000"/>
          <w:sz w:val="24"/>
          <w:lang w:val="fr-FR"/>
        </w:rPr>
        <w:t>，</w:t>
      </w:r>
      <w:r>
        <w:rPr>
          <w:rFonts w:ascii="Times New Roman" w:eastAsia="楷体_GB2312" w:hAnsi="Times New Roman" w:cs="Times New Roman"/>
          <w:color w:val="000000"/>
          <w:sz w:val="24"/>
        </w:rPr>
        <w:t>这些都是可能发生的。所以</w:t>
      </w:r>
      <w:r>
        <w:rPr>
          <w:rFonts w:ascii="Times New Roman" w:eastAsia="楷体_GB2312" w:hAnsi="Times New Roman" w:cs="Times New Roman"/>
          <w:color w:val="000000"/>
          <w:sz w:val="24"/>
        </w:rPr>
        <w:t>conceivable</w:t>
      </w:r>
      <w:r>
        <w:rPr>
          <w:rFonts w:ascii="Times New Roman" w:eastAsia="楷体_GB2312" w:hAnsi="Times New Roman" w:cs="Times New Roman"/>
          <w:color w:val="000000"/>
          <w:sz w:val="24"/>
        </w:rPr>
        <w:t>意为</w:t>
      </w:r>
      <w:r>
        <w:rPr>
          <w:rFonts w:hAnsi="宋体" w:cs="Times New Roman"/>
          <w:color w:val="000000"/>
          <w:sz w:val="24"/>
        </w:rPr>
        <w:t>“</w:t>
      </w:r>
      <w:r>
        <w:rPr>
          <w:rFonts w:ascii="Times New Roman" w:eastAsia="楷体_GB2312" w:hAnsi="Times New Roman" w:cs="Times New Roman"/>
          <w:color w:val="000000"/>
          <w:sz w:val="24"/>
        </w:rPr>
        <w:t>可能的</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47D4BB51"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Which of the following is a suitable title for the text?</w:t>
      </w:r>
    </w:p>
    <w:p w14:paraId="653F888D"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Carbon Emissions Result in Climate Change</w:t>
      </w:r>
    </w:p>
    <w:p w14:paraId="53B6D5FA"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Now Is the Time to Act on Climate Change</w:t>
      </w:r>
    </w:p>
    <w:p w14:paraId="3D1C4F5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How Battery Technology Can Save the Planet</w:t>
      </w:r>
    </w:p>
    <w:p w14:paraId="5BEDD840"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How Much Technology Has Improved Batteries</w:t>
      </w:r>
    </w:p>
    <w:p w14:paraId="5E41EB8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标题归纳题。根据第一段第二、三句及全文内容可知，文章主要介绍了在目前这个碳排量极高的社会，电池的快速发展使得作者对于减少碳排放充满乐观。所以</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项最适合作为文章标题。故选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51C58D7" w14:textId="77777777" w:rsidR="00E45DEE" w:rsidRDefault="00000000">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3526C4FB"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It is no accident that many films and shows open with a crazy, action-packed scene that drives viewers to ask: </w:t>
      </w:r>
      <w:r>
        <w:rPr>
          <w:rFonts w:hAnsi="宋体" w:cs="Times New Roman"/>
          <w:color w:val="000000"/>
          <w:sz w:val="24"/>
        </w:rPr>
        <w:t>“</w:t>
      </w:r>
      <w:r>
        <w:rPr>
          <w:rFonts w:ascii="Times New Roman" w:hAnsi="Times New Roman" w:cs="Times New Roman"/>
          <w:color w:val="000000"/>
          <w:sz w:val="24"/>
        </w:rPr>
        <w:t>What's going on here, who are these people and what do they want</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These scenes are designed to keep us watching.</w:t>
      </w:r>
    </w:p>
    <w:p w14:paraId="4700E205"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 scientist who explores climate history by </w:t>
      </w:r>
      <w:proofErr w:type="spellStart"/>
      <w:r>
        <w:rPr>
          <w:rFonts w:ascii="Times New Roman" w:hAnsi="Times New Roman" w:cs="Times New Roman"/>
          <w:color w:val="000000"/>
          <w:sz w:val="24"/>
        </w:rPr>
        <w:t>analysing</w:t>
      </w:r>
      <w:proofErr w:type="spellEnd"/>
      <w:r>
        <w:rPr>
          <w:rFonts w:ascii="Times New Roman" w:hAnsi="Times New Roman" w:cs="Times New Roman"/>
          <w:color w:val="000000"/>
          <w:sz w:val="24"/>
        </w:rPr>
        <w:t xml:space="preserve"> stalagmites (</w:t>
      </w:r>
      <w:r>
        <w:rPr>
          <w:rFonts w:ascii="Times New Roman" w:hAnsi="Times New Roman" w:cs="Times New Roman"/>
          <w:color w:val="000000"/>
          <w:sz w:val="24"/>
        </w:rPr>
        <w:t>石笋</w:t>
      </w:r>
      <w:r>
        <w:rPr>
          <w:rFonts w:ascii="Times New Roman" w:hAnsi="Times New Roman" w:cs="Times New Roman"/>
          <w:color w:val="000000"/>
          <w:sz w:val="24"/>
        </w:rPr>
        <w:t xml:space="preserve">) held a lecture. At the beginning of her talk, she showed a photo of herself crawling through a cave to collect samples. The audience immediately </w:t>
      </w:r>
      <w:r>
        <w:rPr>
          <w:rFonts w:ascii="Times New Roman" w:hAnsi="Times New Roman" w:cs="Times New Roman"/>
          <w:color w:val="000000"/>
          <w:sz w:val="24"/>
          <w:u w:val="single"/>
        </w:rPr>
        <w:t>perked up</w:t>
      </w:r>
      <w:r>
        <w:rPr>
          <w:rFonts w:ascii="Times New Roman" w:hAnsi="Times New Roman" w:cs="Times New Roman"/>
          <w:color w:val="000000"/>
          <w:sz w:val="24"/>
        </w:rPr>
        <w:t>. Starting with that image, we couldn't wait to ask why this scientist was crawling around in a dangerous cave, which might have attracted the audience more strongly from the beginning.</w:t>
      </w:r>
    </w:p>
    <w:p w14:paraId="5324142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However, this particular storytelling technique is perhaps the most appropriate in presentations; research papers typically demand more straightforward reporting of results in the form of a clear abstract. When scientists describe their research to audiences outside their professional field, they often avoid discussing personal trials and sufferings. Instead, they focus only on positive, published results. No one wants to look like a failure, even if such experiences can be vastly valuable. But hiding the hardships might cut out some of your best story material. The research process lends itself perfectly to this narrative concept (</w:t>
      </w:r>
      <w:r>
        <w:rPr>
          <w:rFonts w:ascii="Times New Roman" w:hAnsi="Times New Roman" w:cs="Times New Roman"/>
          <w:color w:val="000000"/>
          <w:sz w:val="24"/>
        </w:rPr>
        <w:t>叙事概念</w:t>
      </w:r>
      <w:r>
        <w:rPr>
          <w:rFonts w:ascii="Times New Roman" w:hAnsi="Times New Roman" w:cs="Times New Roman"/>
          <w:color w:val="000000"/>
          <w:sz w:val="24"/>
        </w:rPr>
        <w:t xml:space="preserve">); it can be described as a winding road of plot twists that reshapes the lives of scientists and our understanding of the world. Invite others to join you for the ups and downs of your research. Instead of just presenting your findings, describe how you reacted to those discoveries. What was the most exciting? How did you get wrong? As Emma Coats, a former Pixar storyboard </w:t>
      </w:r>
      <w:r>
        <w:rPr>
          <w:rFonts w:ascii="Times New Roman" w:hAnsi="Times New Roman" w:cs="Times New Roman"/>
          <w:color w:val="000000"/>
          <w:sz w:val="24"/>
        </w:rPr>
        <w:lastRenderedPageBreak/>
        <w:t>artist, noted in a list of storytelling principles she posted on a website: “You admire a character for trying more than for their successes.”</w:t>
      </w:r>
    </w:p>
    <w:p w14:paraId="21902264" w14:textId="77777777" w:rsidR="00E45DEE" w:rsidRDefault="00000000">
      <w:pPr>
        <w:pStyle w:val="a3"/>
        <w:tabs>
          <w:tab w:val="left" w:pos="4680"/>
        </w:tabs>
        <w:snapToGrid w:val="0"/>
        <w:spacing w:line="360" w:lineRule="auto"/>
        <w:ind w:firstLine="595"/>
        <w:rPr>
          <w:rFonts w:ascii="Times New Roman" w:hAnsi="Times New Roman" w:cs="Times New Roman"/>
          <w:color w:val="000000"/>
          <w:sz w:val="24"/>
        </w:rPr>
      </w:pPr>
      <w:r>
        <w:rPr>
          <w:rFonts w:ascii="Times New Roman" w:hAnsi="Times New Roman" w:cs="Times New Roman"/>
          <w:color w:val="000000"/>
          <w:sz w:val="24"/>
        </w:rPr>
        <w:t xml:space="preserve">Try to apply screenwriting strategies to your presentation. After all, as the character Tyrion Lannister states in the television series </w:t>
      </w:r>
      <w:r>
        <w:rPr>
          <w:rFonts w:ascii="Times New Roman" w:hAnsi="Times New Roman" w:cs="Times New Roman"/>
          <w:i/>
          <w:color w:val="000000"/>
          <w:sz w:val="24"/>
        </w:rPr>
        <w:t>Game</w:t>
      </w:r>
      <w:r>
        <w:rPr>
          <w:rFonts w:ascii="Times New Roman" w:hAnsi="Times New Roman" w:cs="Times New Roman"/>
          <w:color w:val="000000"/>
          <w:sz w:val="24"/>
        </w:rPr>
        <w:t xml:space="preserve"> </w:t>
      </w:r>
      <w:r>
        <w:rPr>
          <w:rFonts w:ascii="Times New Roman" w:hAnsi="Times New Roman" w:cs="Times New Roman"/>
          <w:i/>
          <w:color w:val="000000"/>
          <w:sz w:val="24"/>
        </w:rPr>
        <w:t>of</w:t>
      </w:r>
      <w:r>
        <w:rPr>
          <w:rFonts w:ascii="Times New Roman" w:hAnsi="Times New Roman" w:cs="Times New Roman"/>
          <w:color w:val="000000"/>
          <w:sz w:val="24"/>
        </w:rPr>
        <w:t xml:space="preserve"> </w:t>
      </w:r>
      <w:r>
        <w:rPr>
          <w:rFonts w:ascii="Times New Roman" w:hAnsi="Times New Roman" w:cs="Times New Roman"/>
          <w:i/>
          <w:color w:val="000000"/>
          <w:sz w:val="24"/>
        </w:rPr>
        <w:t xml:space="preserve">Thrones, </w:t>
      </w:r>
      <w:r>
        <w:rPr>
          <w:rFonts w:ascii="Times New Roman" w:hAnsi="Times New Roman" w:cs="Times New Roman"/>
          <w:color w:val="000000"/>
          <w:sz w:val="24"/>
        </w:rPr>
        <w:t>“There's nothing in the world more powerful than a good story.”</w:t>
      </w:r>
    </w:p>
    <w:p w14:paraId="5FD4BFEB" w14:textId="77777777" w:rsidR="00E45DEE" w:rsidRDefault="00000000">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本文是一篇议论文。文章主要论述了讲故事的技巧在演讲中的重要性，并建议在演讲中正确运用故事。</w:t>
      </w:r>
    </w:p>
    <w:p w14:paraId="7C48477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What is the common feature of a film and a lecture mentioned in the first two paragraphs?</w:t>
      </w:r>
    </w:p>
    <w:p w14:paraId="0EBF920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They start with a story.  </w:t>
      </w:r>
    </w:p>
    <w:p w14:paraId="712246F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both focus on technical details.</w:t>
      </w:r>
    </w:p>
    <w:p w14:paraId="7D1E316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They reflect the same background.  </w:t>
      </w:r>
    </w:p>
    <w:p w14:paraId="625DE8AE"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both arouse audiences' curiosity.</w:t>
      </w:r>
    </w:p>
    <w:p w14:paraId="76D49F4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eastAsia="楷体_GB2312" w:hAnsi="Times New Roman" w:cs="Times New Roman"/>
          <w:color w:val="FF0000"/>
          <w:sz w:val="24"/>
        </w:rPr>
        <w:t>D</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细节理解题。根据第一段的内容和第二段第二、三、四句可知，它们都能激起观众的好奇心。故选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5A69114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Which can best replace the underlined phrase “perked up” in Paragraph 2?</w:t>
      </w:r>
    </w:p>
    <w:p w14:paraId="77AC07D2"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Became active.  </w:t>
      </w:r>
    </w:p>
    <w:p w14:paraId="7437DA9A"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Got shocked.</w:t>
      </w:r>
    </w:p>
    <w:p w14:paraId="00A77886"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Became embarrassed.  </w:t>
      </w:r>
    </w:p>
    <w:p w14:paraId="5360BCB6"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Got lost.</w:t>
      </w:r>
    </w:p>
    <w:p w14:paraId="6898A584" w14:textId="77777777" w:rsidR="00E45D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词义猜测题。根据画线词后面的</w:t>
      </w:r>
      <w:r>
        <w:rPr>
          <w:rFonts w:ascii="Times New Roman" w:hAnsi="Times New Roman" w:cs="Times New Roman"/>
          <w:color w:val="000000"/>
          <w:sz w:val="24"/>
        </w:rPr>
        <w:t>“</w:t>
      </w:r>
      <w:r>
        <w:rPr>
          <w:rFonts w:ascii="Times New Roman" w:eastAsia="楷体_GB2312" w:hAnsi="Times New Roman" w:cs="Times New Roman"/>
          <w:color w:val="000000"/>
          <w:sz w:val="24"/>
        </w:rPr>
        <w:t>Starting with that image, we couldn't wait to ask why this scientist was crawling around in a dangerous cave, which might have attracted the audience more strongly from the beginning.</w:t>
      </w:r>
      <w:r>
        <w:rPr>
          <w:rFonts w:ascii="Times New Roman" w:hAnsi="Times New Roman" w:cs="Times New Roman"/>
          <w:color w:val="000000"/>
          <w:sz w:val="24"/>
        </w:rPr>
        <w:t>”</w:t>
      </w:r>
      <w:r>
        <w:rPr>
          <w:rFonts w:ascii="Times New Roman" w:eastAsia="楷体_GB2312" w:hAnsi="Times New Roman" w:cs="Times New Roman"/>
          <w:color w:val="000000"/>
          <w:sz w:val="24"/>
        </w:rPr>
        <w:t>可知，这张照片一开始就吸引了观众，使观众积极思考，由此可知，画线短语应为</w:t>
      </w:r>
      <w:r>
        <w:rPr>
          <w:rFonts w:hAnsi="宋体" w:cs="Times New Roman"/>
          <w:color w:val="000000"/>
          <w:sz w:val="24"/>
        </w:rPr>
        <w:t>“</w:t>
      </w:r>
      <w:r>
        <w:rPr>
          <w:rFonts w:ascii="Times New Roman" w:eastAsia="楷体_GB2312" w:hAnsi="Times New Roman" w:cs="Times New Roman"/>
          <w:color w:val="000000"/>
          <w:sz w:val="24"/>
        </w:rPr>
        <w:t>被吸引，感兴趣，积极</w:t>
      </w:r>
      <w:r>
        <w:rPr>
          <w:rFonts w:hAnsi="宋体" w:cs="Times New Roman"/>
          <w:color w:val="000000"/>
          <w:sz w:val="24"/>
        </w:rPr>
        <w:t>”</w:t>
      </w:r>
      <w:r>
        <w:rPr>
          <w:rFonts w:ascii="Times New Roman" w:eastAsia="楷体_GB2312" w:hAnsi="Times New Roman" w:cs="Times New Roman"/>
          <w:color w:val="000000"/>
          <w:sz w:val="24"/>
        </w:rPr>
        <w:t>的意思，选项</w:t>
      </w:r>
      <w:r>
        <w:rPr>
          <w:rFonts w:ascii="Times New Roman" w:eastAsia="楷体_GB2312" w:hAnsi="Times New Roman" w:cs="Times New Roman"/>
          <w:color w:val="000000"/>
          <w:sz w:val="24"/>
        </w:rPr>
        <w:t>A</w:t>
      </w:r>
      <w:r>
        <w:rPr>
          <w:rFonts w:hAnsi="宋体" w:cs="Times New Roman"/>
          <w:color w:val="000000"/>
          <w:sz w:val="24"/>
        </w:rPr>
        <w:t>“</w:t>
      </w:r>
      <w:r>
        <w:rPr>
          <w:rFonts w:ascii="Times New Roman" w:eastAsia="楷体_GB2312" w:hAnsi="Times New Roman" w:cs="Times New Roman"/>
          <w:color w:val="000000"/>
          <w:sz w:val="24"/>
        </w:rPr>
        <w:t>变得积极起来</w:t>
      </w:r>
      <w:r>
        <w:rPr>
          <w:rFonts w:hAnsi="宋体" w:cs="Times New Roman"/>
          <w:color w:val="000000"/>
          <w:sz w:val="24"/>
        </w:rPr>
        <w:t>”</w:t>
      </w:r>
      <w:r>
        <w:rPr>
          <w:rFonts w:ascii="Times New Roman" w:eastAsia="楷体_GB2312" w:hAnsi="Times New Roman" w:cs="Times New Roman"/>
          <w:color w:val="000000"/>
          <w:sz w:val="24"/>
        </w:rPr>
        <w:t>与之意义最为接近。故选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42E3153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How do the researchers typically present their findings?</w:t>
      </w:r>
    </w:p>
    <w:p w14:paraId="4160ABD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By using a storytelling technique.  </w:t>
      </w:r>
    </w:p>
    <w:p w14:paraId="4470815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By outlining the results in brief.</w:t>
      </w:r>
    </w:p>
    <w:p w14:paraId="53BDD6B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By describing their report in detail.  </w:t>
      </w:r>
    </w:p>
    <w:p w14:paraId="77F5522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By focusing only on valuable experiences.</w:t>
      </w:r>
    </w:p>
    <w:p w14:paraId="55716F43" w14:textId="77777777" w:rsidR="00E45D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细节理解题。根据第三段中的</w:t>
      </w:r>
      <w:r>
        <w:rPr>
          <w:rFonts w:ascii="Times New Roman" w:hAnsi="Times New Roman" w:cs="Times New Roman"/>
          <w:color w:val="000000"/>
          <w:sz w:val="24"/>
        </w:rPr>
        <w:t>“</w:t>
      </w:r>
      <w:r>
        <w:rPr>
          <w:rFonts w:ascii="Times New Roman" w:eastAsia="楷体_GB2312" w:hAnsi="Times New Roman" w:cs="Times New Roman"/>
          <w:color w:val="000000"/>
          <w:sz w:val="24"/>
        </w:rPr>
        <w:t xml:space="preserve">When scientists describe their research to audiences outside their professional field, they often avoid discussing personal trials </w:t>
      </w:r>
      <w:r>
        <w:rPr>
          <w:rFonts w:ascii="Times New Roman" w:eastAsia="楷体_GB2312" w:hAnsi="Times New Roman" w:cs="Times New Roman"/>
          <w:color w:val="000000"/>
          <w:sz w:val="24"/>
        </w:rPr>
        <w:lastRenderedPageBreak/>
        <w:t>and sufferings. Instead, they focus only on positive, published results.</w:t>
      </w:r>
      <w:r>
        <w:rPr>
          <w:rFonts w:ascii="Times New Roman" w:hAnsi="Times New Roman" w:cs="Times New Roman"/>
          <w:color w:val="000000"/>
          <w:sz w:val="24"/>
        </w:rPr>
        <w:t>”</w:t>
      </w:r>
      <w:r>
        <w:rPr>
          <w:rFonts w:ascii="Times New Roman" w:eastAsia="楷体_GB2312" w:hAnsi="Times New Roman" w:cs="Times New Roman"/>
          <w:color w:val="000000"/>
          <w:sz w:val="24"/>
        </w:rPr>
        <w:t>可知，研究人员通常只是通过简要地概述结果来展示他们的发现。故选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88A66C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What is this text mainly about?</w:t>
      </w:r>
    </w:p>
    <w:p w14:paraId="00D0293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power of a good story.</w:t>
      </w:r>
    </w:p>
    <w:p w14:paraId="2E53FC4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advice on research papers.</w:t>
      </w:r>
    </w:p>
    <w:p w14:paraId="1D7E993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techniques to attract audience.</w:t>
      </w:r>
    </w:p>
    <w:p w14:paraId="3DF2701D"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storytelling technique in presentations.</w:t>
      </w:r>
    </w:p>
    <w:p w14:paraId="26D8EE4E"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主旨大意题。通读全文，尤其是最后一段中的</w:t>
      </w:r>
      <w:r>
        <w:rPr>
          <w:rFonts w:ascii="Times New Roman" w:hAnsi="Times New Roman" w:cs="Times New Roman"/>
          <w:color w:val="000000"/>
          <w:sz w:val="24"/>
        </w:rPr>
        <w:t>“</w:t>
      </w:r>
      <w:r>
        <w:rPr>
          <w:rFonts w:ascii="Times New Roman" w:eastAsia="楷体_GB2312" w:hAnsi="Times New Roman" w:cs="Times New Roman"/>
          <w:color w:val="000000"/>
          <w:sz w:val="24"/>
        </w:rPr>
        <w:t>Try to apply screenwriting strategies to your presentation.</w:t>
      </w:r>
      <w:r>
        <w:rPr>
          <w:rFonts w:ascii="Times New Roman" w:hAnsi="Times New Roman" w:cs="Times New Roman"/>
          <w:color w:val="000000"/>
          <w:sz w:val="24"/>
        </w:rPr>
        <w:t>”</w:t>
      </w:r>
      <w:r>
        <w:rPr>
          <w:rFonts w:ascii="Times New Roman" w:eastAsia="楷体_GB2312" w:hAnsi="Times New Roman" w:cs="Times New Roman"/>
          <w:color w:val="000000"/>
          <w:sz w:val="24"/>
        </w:rPr>
        <w:t>以及</w:t>
      </w:r>
      <w:r>
        <w:rPr>
          <w:rFonts w:ascii="Times New Roman" w:hAnsi="Times New Roman" w:cs="Times New Roman"/>
          <w:color w:val="000000"/>
          <w:sz w:val="24"/>
        </w:rPr>
        <w:t>“</w:t>
      </w:r>
      <w:r>
        <w:rPr>
          <w:rFonts w:ascii="Times New Roman" w:eastAsia="楷体_GB2312" w:hAnsi="Times New Roman" w:cs="Times New Roman"/>
          <w:color w:val="000000"/>
          <w:sz w:val="24"/>
        </w:rPr>
        <w:t>There's nothing in the world more powerful than a good story.</w:t>
      </w:r>
      <w:r>
        <w:rPr>
          <w:rFonts w:ascii="Times New Roman" w:hAnsi="Times New Roman" w:cs="Times New Roman"/>
          <w:color w:val="000000"/>
          <w:sz w:val="24"/>
        </w:rPr>
        <w:t>”</w:t>
      </w:r>
      <w:r>
        <w:rPr>
          <w:rFonts w:ascii="Times New Roman" w:eastAsia="楷体_GB2312" w:hAnsi="Times New Roman" w:cs="Times New Roman"/>
          <w:color w:val="000000"/>
          <w:sz w:val="24"/>
        </w:rPr>
        <w:t>可知，本文主要论述了演讲中讲故事的技巧。故选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03B82397" w14:textId="089A58F6" w:rsidR="00E45DEE" w:rsidRDefault="00000000">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proofErr w:type="gramStart"/>
      <w:r>
        <w:rPr>
          <w:rFonts w:ascii="Times New Roman" w:eastAsia="黑体" w:hAnsi="Times New Roman" w:cs="Times New Roman"/>
          <w:color w:val="000000"/>
          <w:sz w:val="24"/>
        </w:rPr>
        <w:t>七选五</w:t>
      </w:r>
      <w:proofErr w:type="gramEnd"/>
    </w:p>
    <w:p w14:paraId="506A6CB5"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is a phenomenon influenced by culture. It can be difficult to determine what aspects form a certain sense of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How funny somebody finds a certain incident depends on many aspects including ages, personal experiences, levels of education and geographical locations. A nation's sense of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is linked to the historical development of the country.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16</w:t>
      </w:r>
      <w:r>
        <w:rPr>
          <w:rFonts w:ascii="Times New Roman" w:hAnsi="Times New Roman" w:cs="Times New Roman"/>
          <w:color w:val="000000"/>
          <w:sz w:val="24"/>
          <w:u w:val="single"/>
        </w:rPr>
        <w:t xml:space="preserve">　</w:t>
      </w:r>
    </w:p>
    <w:p w14:paraId="2F6A6DE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But what about when both countries speak the same mother tongue? Will they then share the same sense of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or can differences still occur? Let's take the example of Britain and America.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17</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To what degree is this true, if at all?</w:t>
      </w:r>
    </w:p>
    <w:p w14:paraId="4D8329E0"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Recent research proves that there are two major differences between British and American sense of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18</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However, it's not shared by Americans. For example, if a British man lost his new and </w:t>
      </w:r>
      <w:proofErr w:type="spellStart"/>
      <w:r>
        <w:rPr>
          <w:rFonts w:ascii="Times New Roman" w:hAnsi="Times New Roman" w:cs="Times New Roman"/>
          <w:color w:val="000000"/>
          <w:sz w:val="24"/>
        </w:rPr>
        <w:t>favourite</w:t>
      </w:r>
      <w:proofErr w:type="spellEnd"/>
      <w:r>
        <w:rPr>
          <w:rFonts w:ascii="Times New Roman" w:hAnsi="Times New Roman" w:cs="Times New Roman"/>
          <w:color w:val="000000"/>
          <w:sz w:val="24"/>
        </w:rPr>
        <w:t xml:space="preserve"> mobile phone in the toilet, he just said, “Well done! That's just what I need.”</w:t>
      </w:r>
    </w:p>
    <w:p w14:paraId="7614748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19</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And that kind of jokes is called negative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by researchers. British men and women use it on a daily basis, while it is not the case of American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What Americans don't understand is the need to use it so frequently. When Americans use negative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they tend to state that they were “only kidding”</w:t>
      </w:r>
      <w:r>
        <w:rPr>
          <w:rFonts w:hAnsi="宋体" w:cs="Times New Roman"/>
          <w:color w:val="000000"/>
          <w:sz w:val="24"/>
        </w:rPr>
        <w:t>．</w:t>
      </w:r>
    </w:p>
    <w:p w14:paraId="1CC2701D"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Although the British really do have a unique sense of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quite different from American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they can both appreciate the other's sense of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Therefore, some shows describe a lifestyle which both Americans and the British alike can relate to.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20</w:t>
      </w:r>
      <w:r>
        <w:rPr>
          <w:rFonts w:ascii="Times New Roman" w:hAnsi="Times New Roman" w:cs="Times New Roman"/>
          <w:color w:val="000000"/>
          <w:sz w:val="24"/>
          <w:u w:val="single"/>
        </w:rPr>
        <w:t xml:space="preserve">　</w:t>
      </w:r>
    </w:p>
    <w:p w14:paraId="497379F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British jokes tend to have a hidden meaning.</w:t>
      </w:r>
    </w:p>
    <w:p w14:paraId="5A6F298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Thus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can't always be conveyed in another country.</w:t>
      </w:r>
    </w:p>
    <w:p w14:paraId="552DA712"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C. Americans and the British often share the same sense of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w:t>
      </w:r>
    </w:p>
    <w:p w14:paraId="5974B9A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D. </w:t>
      </w:r>
      <w:proofErr w:type="spellStart"/>
      <w:r>
        <w:rPr>
          <w:rFonts w:ascii="Times New Roman" w:hAnsi="Times New Roman" w:cs="Times New Roman"/>
          <w:color w:val="000000"/>
          <w:sz w:val="24"/>
        </w:rPr>
        <w:t>Humour</w:t>
      </w:r>
      <w:proofErr w:type="spellEnd"/>
      <w:r>
        <w:rPr>
          <w:rFonts w:ascii="Times New Roman" w:hAnsi="Times New Roman" w:cs="Times New Roman"/>
          <w:color w:val="000000"/>
          <w:sz w:val="24"/>
        </w:rPr>
        <w:t xml:space="preserve"> contrary to what you want to say is regarded as typically British.</w:t>
      </w:r>
    </w:p>
    <w:p w14:paraId="0B3EF1D5"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The other difference is how frequently to joke about the dark side of life.</w:t>
      </w:r>
    </w:p>
    <w:p w14:paraId="46E7604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People say Americans and the British hardly understand each other's jokes.</w:t>
      </w:r>
    </w:p>
    <w:p w14:paraId="073B673E"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G. Comedies </w:t>
      </w:r>
      <w:proofErr w:type="gramStart"/>
      <w:r>
        <w:rPr>
          <w:rFonts w:ascii="Times New Roman" w:hAnsi="Times New Roman" w:cs="Times New Roman"/>
          <w:i/>
          <w:color w:val="000000"/>
          <w:sz w:val="24"/>
        </w:rPr>
        <w:t>The</w:t>
      </w:r>
      <w:proofErr w:type="gramEnd"/>
      <w:r>
        <w:rPr>
          <w:rFonts w:ascii="Times New Roman" w:hAnsi="Times New Roman" w:cs="Times New Roman"/>
          <w:color w:val="000000"/>
          <w:sz w:val="24"/>
        </w:rPr>
        <w:t xml:space="preserve"> </w:t>
      </w:r>
      <w:r>
        <w:rPr>
          <w:rFonts w:ascii="Times New Roman" w:hAnsi="Times New Roman" w:cs="Times New Roman"/>
          <w:i/>
          <w:color w:val="000000"/>
          <w:sz w:val="24"/>
        </w:rPr>
        <w:t>Office</w:t>
      </w:r>
      <w:r>
        <w:rPr>
          <w:rFonts w:ascii="Times New Roman" w:hAnsi="Times New Roman" w:cs="Times New Roman"/>
          <w:color w:val="000000"/>
          <w:sz w:val="24"/>
        </w:rPr>
        <w:t xml:space="preserve"> (UK) and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Office</w:t>
      </w:r>
      <w:r>
        <w:rPr>
          <w:rFonts w:ascii="Times New Roman" w:hAnsi="Times New Roman" w:cs="Times New Roman"/>
          <w:color w:val="000000"/>
          <w:sz w:val="24"/>
        </w:rPr>
        <w:t xml:space="preserve"> (USA) gain in popularity in both countries.</w:t>
      </w:r>
    </w:p>
    <w:p w14:paraId="466654E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FF0000"/>
          <w:sz w:val="24"/>
        </w:rPr>
        <w:t>答案：</w:t>
      </w:r>
      <w:r>
        <w:rPr>
          <w:rFonts w:ascii="Times New Roman" w:hAnsi="Times New Roman" w:cs="Times New Roman"/>
          <w:color w:val="000000"/>
          <w:sz w:val="24"/>
        </w:rPr>
        <w:t>16</w:t>
      </w:r>
      <w:r>
        <w:rPr>
          <w:rFonts w:ascii="Times New Roman" w:hAnsi="Times New Roman" w:cs="Times New Roman"/>
          <w:color w:val="000000"/>
          <w:sz w:val="24"/>
        </w:rPr>
        <w:t>～</w:t>
      </w:r>
      <w:r>
        <w:rPr>
          <w:rFonts w:ascii="Times New Roman" w:hAnsi="Times New Roman" w:cs="Times New Roman"/>
          <w:color w:val="000000"/>
          <w:sz w:val="24"/>
        </w:rPr>
        <w:t>20</w:t>
      </w:r>
      <w:r>
        <w:rPr>
          <w:rFonts w:ascii="Times New Roman" w:hAnsi="Times New Roman" w:cs="Times New Roman"/>
          <w:color w:val="000000"/>
          <w:sz w:val="24"/>
        </w:rPr>
        <w:t xml:space="preserve">　</w:t>
      </w:r>
      <w:r>
        <w:rPr>
          <w:rFonts w:ascii="Times New Roman" w:hAnsi="Times New Roman" w:cs="Times New Roman"/>
          <w:color w:val="000000"/>
          <w:sz w:val="24"/>
        </w:rPr>
        <w:t>BFDEG</w:t>
      </w:r>
    </w:p>
    <w:p w14:paraId="0E026E5C" w14:textId="24539668" w:rsidR="00E45DEE" w:rsidRDefault="00000000">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完形填空</w:t>
      </w:r>
    </w:p>
    <w:p w14:paraId="09288D50"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 few years back, I planned to build a networked digital library where theses (</w:t>
      </w:r>
      <w:r>
        <w:rPr>
          <w:rFonts w:ascii="Times New Roman" w:hAnsi="Times New Roman" w:cs="Times New Roman"/>
          <w:color w:val="000000"/>
          <w:sz w:val="24"/>
        </w:rPr>
        <w:t>论文</w:t>
      </w:r>
      <w:r>
        <w:rPr>
          <w:rFonts w:ascii="Times New Roman" w:hAnsi="Times New Roman" w:cs="Times New Roman"/>
          <w:color w:val="000000"/>
          <w:sz w:val="24"/>
        </w:rPr>
        <w:t xml:space="preserve">) from African universities could be stored. I wanted to find a way to make these great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visible to the whole world. It took me months and even years to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build it to my taste. But finally, it went nowhere.</w:t>
      </w:r>
    </w:p>
    <w:p w14:paraId="6C97573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other day, I was at a rest area. I observed that when one ant found food, others immediately </w:t>
      </w:r>
      <w:r>
        <w:rPr>
          <w:rFonts w:ascii="Times New Roman" w:hAnsi="Times New Roman" w:cs="Times New Roman"/>
          <w:color w:val="000000"/>
          <w:sz w:val="24"/>
          <w:u w:val="single"/>
        </w:rPr>
        <w:t xml:space="preserve">  23  </w:t>
      </w:r>
      <w:r>
        <w:rPr>
          <w:rFonts w:ascii="Times New Roman" w:hAnsi="Times New Roman" w:cs="Times New Roman"/>
          <w:color w:val="000000"/>
          <w:sz w:val="24"/>
        </w:rPr>
        <w:t xml:space="preserve"> to help pull the food to their storage. I tried to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the pattern, which unfortunately resulted in </w:t>
      </w:r>
      <w:r>
        <w:rPr>
          <w:rFonts w:ascii="Times New Roman" w:hAnsi="Times New Roman" w:cs="Times New Roman"/>
          <w:color w:val="000000"/>
          <w:sz w:val="24"/>
          <w:u w:val="single"/>
        </w:rPr>
        <w:t xml:space="preserve">  25  </w:t>
      </w:r>
      <w:r>
        <w:rPr>
          <w:rFonts w:ascii="Times New Roman" w:hAnsi="Times New Roman" w:cs="Times New Roman"/>
          <w:color w:val="000000"/>
          <w:sz w:val="24"/>
        </w:rPr>
        <w:t xml:space="preserve"> one. Quickly, they came together to rescue it. Then they </w:t>
      </w:r>
      <w:proofErr w:type="spellStart"/>
      <w:r>
        <w:rPr>
          <w:rFonts w:ascii="Times New Roman" w:hAnsi="Times New Roman" w:cs="Times New Roman"/>
          <w:color w:val="000000"/>
          <w:sz w:val="24"/>
        </w:rPr>
        <w:t>reorganised</w:t>
      </w:r>
      <w:proofErr w:type="spellEnd"/>
      <w:r>
        <w:rPr>
          <w:rFonts w:ascii="Times New Roman" w:hAnsi="Times New Roman" w:cs="Times New Roman"/>
          <w:color w:val="000000"/>
          <w:sz w:val="24"/>
        </w:rPr>
        <w:t xml:space="preserve"> and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in the line they had created. I saw no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of supervision (</w:t>
      </w:r>
      <w:r>
        <w:rPr>
          <w:rFonts w:ascii="Times New Roman" w:hAnsi="Times New Roman" w:cs="Times New Roman"/>
          <w:color w:val="000000"/>
          <w:sz w:val="24"/>
        </w:rPr>
        <w:t>监督</w:t>
      </w:r>
      <w:r>
        <w:rPr>
          <w:rFonts w:ascii="Times New Roman" w:hAnsi="Times New Roman" w:cs="Times New Roman"/>
          <w:color w:val="000000"/>
          <w:sz w:val="24"/>
        </w:rPr>
        <w:t xml:space="preserve">), yet they were moving pieces of food that were about 30 times their individual sizes, which is a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task.</w:t>
      </w:r>
    </w:p>
    <w:p w14:paraId="19F55885"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As I watched them, the library plan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in my mind. Wouldn't it be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to trust others to help you? Right there, I made the following </w:t>
      </w:r>
      <w:r>
        <w:rPr>
          <w:rFonts w:ascii="Times New Roman" w:hAnsi="Times New Roman" w:cs="Times New Roman"/>
          <w:color w:val="000000"/>
          <w:sz w:val="24"/>
          <w:u w:val="single"/>
        </w:rPr>
        <w:t xml:space="preserve">  </w:t>
      </w:r>
      <w:proofErr w:type="gramStart"/>
      <w:r>
        <w:rPr>
          <w:rFonts w:ascii="Times New Roman" w:hAnsi="Times New Roman" w:cs="Times New Roman"/>
          <w:color w:val="000000"/>
          <w:sz w:val="24"/>
          <w:u w:val="single"/>
        </w:rPr>
        <w:t xml:space="preserve">31  </w:t>
      </w:r>
      <w:r>
        <w:rPr>
          <w:rFonts w:ascii="Times New Roman" w:hAnsi="Times New Roman" w:cs="Times New Roman"/>
          <w:color w:val="000000"/>
          <w:sz w:val="24"/>
        </w:rPr>
        <w:t>.</w:t>
      </w:r>
      <w:proofErr w:type="gramEnd"/>
      <w:r>
        <w:rPr>
          <w:rFonts w:ascii="Times New Roman" w:hAnsi="Times New Roman" w:cs="Times New Roman"/>
          <w:color w:val="000000"/>
          <w:sz w:val="24"/>
        </w:rPr>
        <w:t xml:space="preserve"> The ants cooperated with each other: I will form a(</w:t>
      </w:r>
      <w:proofErr w:type="gramStart"/>
      <w:r>
        <w:rPr>
          <w:rFonts w:ascii="Times New Roman" w:hAnsi="Times New Roman" w:cs="Times New Roman"/>
          <w:color w:val="000000"/>
          <w:sz w:val="24"/>
        </w:rPr>
        <w:t xml:space="preserve">n) </w:t>
      </w:r>
      <w:r>
        <w:rPr>
          <w:rFonts w:ascii="Times New Roman" w:hAnsi="Times New Roman" w:cs="Times New Roman"/>
          <w:color w:val="000000"/>
          <w:sz w:val="24"/>
          <w:u w:val="single"/>
        </w:rPr>
        <w:t xml:space="preserve">  32  ,</w:t>
      </w:r>
      <w:proofErr w:type="gramEnd"/>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bringing professionals together. The ants trusted one another: I must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the notion (</w:t>
      </w:r>
      <w:r>
        <w:rPr>
          <w:rFonts w:ascii="Times New Roman" w:hAnsi="Times New Roman" w:cs="Times New Roman"/>
          <w:color w:val="000000"/>
          <w:sz w:val="24"/>
        </w:rPr>
        <w:t>观念</w:t>
      </w:r>
      <w:r>
        <w:rPr>
          <w:rFonts w:ascii="Times New Roman" w:hAnsi="Times New Roman" w:cs="Times New Roman"/>
          <w:color w:val="000000"/>
          <w:sz w:val="24"/>
        </w:rPr>
        <w:t xml:space="preserve">) that only by working alone can I ensure quality. The ants were </w:t>
      </w:r>
      <w:r>
        <w:rPr>
          <w:rFonts w:ascii="Times New Roman" w:hAnsi="Times New Roman" w:cs="Times New Roman"/>
          <w:color w:val="000000"/>
          <w:sz w:val="24"/>
          <w:u w:val="single"/>
        </w:rPr>
        <w:t xml:space="preserve">  </w:t>
      </w:r>
      <w:proofErr w:type="gramStart"/>
      <w:r>
        <w:rPr>
          <w:rFonts w:ascii="Times New Roman" w:hAnsi="Times New Roman" w:cs="Times New Roman"/>
          <w:color w:val="000000"/>
          <w:sz w:val="24"/>
          <w:u w:val="single"/>
        </w:rPr>
        <w:t>34  :</w:t>
      </w:r>
      <w:proofErr w:type="gramEnd"/>
      <w:r>
        <w:rPr>
          <w:rFonts w:ascii="Times New Roman" w:hAnsi="Times New Roman" w:cs="Times New Roman"/>
          <w:color w:val="000000"/>
          <w:sz w:val="24"/>
          <w:u w:val="single"/>
        </w:rPr>
        <w:t xml:space="preserve"> </w:t>
      </w:r>
      <w:r>
        <w:rPr>
          <w:rFonts w:ascii="Times New Roman" w:hAnsi="Times New Roman" w:cs="Times New Roman"/>
          <w:color w:val="000000"/>
          <w:sz w:val="24"/>
        </w:rPr>
        <w:t>I will share my ideas with like-minded people.</w:t>
      </w:r>
    </w:p>
    <w:p w14:paraId="7D730D27" w14:textId="77777777" w:rsidR="00E45DEE" w:rsidRDefault="00000000">
      <w:pPr>
        <w:pStyle w:val="a3"/>
        <w:tabs>
          <w:tab w:val="left" w:pos="4680"/>
        </w:tabs>
        <w:snapToGrid w:val="0"/>
        <w:spacing w:line="360" w:lineRule="auto"/>
        <w:ind w:firstLine="496"/>
        <w:rPr>
          <w:rFonts w:ascii="Times New Roman" w:hAnsi="Times New Roman" w:cs="Times New Roman"/>
          <w:color w:val="000000"/>
          <w:sz w:val="24"/>
        </w:rPr>
      </w:pPr>
      <w:r>
        <w:rPr>
          <w:rFonts w:ascii="Times New Roman" w:hAnsi="Times New Roman" w:cs="Times New Roman"/>
          <w:color w:val="000000"/>
          <w:sz w:val="24"/>
        </w:rPr>
        <w:t xml:space="preserve">It is about a month later now and the project is progressing well. It's true that by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everyone in the </w:t>
      </w:r>
      <w:proofErr w:type="spellStart"/>
      <w:r>
        <w:rPr>
          <w:rFonts w:ascii="Times New Roman" w:hAnsi="Times New Roman" w:cs="Times New Roman"/>
          <w:color w:val="000000"/>
          <w:sz w:val="24"/>
        </w:rPr>
        <w:t>organisation</w:t>
      </w:r>
      <w:proofErr w:type="spellEnd"/>
      <w:r>
        <w:rPr>
          <w:rFonts w:ascii="Times New Roman" w:hAnsi="Times New Roman" w:cs="Times New Roman"/>
          <w:color w:val="000000"/>
          <w:sz w:val="24"/>
        </w:rPr>
        <w:t xml:space="preserve"> and trusting people, we will achieve success.</w:t>
      </w:r>
    </w:p>
    <w:p w14:paraId="3A522317" w14:textId="77777777" w:rsidR="00E45DEE" w:rsidRDefault="00000000">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本文是一篇记叙文。文章主要讲述了作者在通过观察蚂蚁寻找食物的活动中获得灵感，从而通过团结合作寻找志同道合的专业人士来一起建设网络数字图书馆项目的故事。</w:t>
      </w:r>
    </w:p>
    <w:p w14:paraId="4F593E49" w14:textId="77777777" w:rsidR="00E45DEE" w:rsidRDefault="00000000">
      <w:pPr>
        <w:pStyle w:val="a3"/>
        <w:tabs>
          <w:tab w:val="left" w:pos="4680"/>
        </w:tabs>
        <w:snapToGrid w:val="0"/>
        <w:spacing w:line="360" w:lineRule="auto"/>
        <w:rPr>
          <w:rFonts w:ascii="Times New Roman" w:hAnsi="Times New Roman" w:cs="Times New Roman"/>
          <w:color w:val="000000"/>
          <w:sz w:val="24"/>
          <w:lang w:val="fr-FR"/>
        </w:rPr>
      </w:pPr>
      <w:r>
        <w:rPr>
          <w:rFonts w:ascii="Times New Roman" w:hAnsi="Times New Roman" w:cs="Times New Roman"/>
          <w:color w:val="000000"/>
          <w:sz w:val="24"/>
          <w:lang w:val="fr-FR"/>
        </w:rPr>
        <w:t xml:space="preserve">21. A. conditions </w:t>
      </w:r>
      <w:r>
        <w:rPr>
          <w:rFonts w:ascii="Times New Roman" w:hAnsi="Times New Roman" w:cs="Times New Roman"/>
          <w:color w:val="000000"/>
          <w:sz w:val="24"/>
          <w:lang w:val="fr-FR"/>
        </w:rPr>
        <w:tab/>
        <w:t>B. contributions</w:t>
      </w:r>
    </w:p>
    <w:p w14:paraId="0250E353" w14:textId="77777777" w:rsidR="00E45DEE" w:rsidRDefault="00000000">
      <w:pPr>
        <w:pStyle w:val="a3"/>
        <w:tabs>
          <w:tab w:val="left" w:pos="4680"/>
        </w:tabs>
        <w:snapToGrid w:val="0"/>
        <w:spacing w:line="360" w:lineRule="auto"/>
        <w:rPr>
          <w:rFonts w:ascii="Times New Roman" w:hAnsi="Times New Roman" w:cs="Times New Roman"/>
          <w:color w:val="000000"/>
          <w:sz w:val="24"/>
          <w:lang w:val="fr-FR"/>
        </w:rPr>
      </w:pPr>
      <w:r>
        <w:rPr>
          <w:rFonts w:ascii="Times New Roman" w:hAnsi="Times New Roman" w:cs="Times New Roman"/>
          <w:color w:val="000000"/>
          <w:sz w:val="24"/>
          <w:lang w:val="fr-FR"/>
        </w:rPr>
        <w:t xml:space="preserve">C. positions </w:t>
      </w:r>
      <w:r>
        <w:rPr>
          <w:rFonts w:ascii="Times New Roman" w:hAnsi="Times New Roman" w:cs="Times New Roman"/>
          <w:color w:val="000000"/>
          <w:sz w:val="24"/>
          <w:lang w:val="fr-FR"/>
        </w:rPr>
        <w:tab/>
        <w:t>D. instructions</w:t>
      </w:r>
    </w:p>
    <w:p w14:paraId="5CE6D3A0"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lang w:val="fr-FR"/>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根据上文的</w:t>
      </w:r>
      <w:r>
        <w:rPr>
          <w:rFonts w:hAnsi="宋体" w:cs="Times New Roman"/>
          <w:color w:val="000000"/>
          <w:sz w:val="24"/>
          <w:lang w:val="fr-FR"/>
        </w:rPr>
        <w:t>“</w:t>
      </w:r>
      <w:r>
        <w:rPr>
          <w:rFonts w:ascii="Times New Roman" w:eastAsia="楷体_GB2312" w:hAnsi="Times New Roman" w:cs="Times New Roman"/>
          <w:color w:val="000000"/>
          <w:sz w:val="24"/>
          <w:lang w:val="fr-FR"/>
        </w:rPr>
        <w:t>I planned to build a networked digital library where theses (</w:t>
      </w:r>
      <w:r>
        <w:rPr>
          <w:rFonts w:ascii="Times New Roman" w:eastAsia="楷体_GB2312" w:hAnsi="Times New Roman" w:cs="Times New Roman"/>
          <w:color w:val="000000"/>
          <w:sz w:val="24"/>
        </w:rPr>
        <w:t>论文</w:t>
      </w:r>
      <w:r>
        <w:rPr>
          <w:rFonts w:ascii="Times New Roman" w:eastAsia="楷体_GB2312" w:hAnsi="Times New Roman" w:cs="Times New Roman"/>
          <w:color w:val="000000"/>
          <w:sz w:val="24"/>
          <w:lang w:val="fr-FR"/>
        </w:rPr>
        <w:t xml:space="preserve">) </w:t>
      </w:r>
      <w:r>
        <w:rPr>
          <w:rFonts w:ascii="Times New Roman" w:eastAsia="楷体_GB2312" w:hAnsi="Times New Roman" w:cs="Times New Roman"/>
          <w:color w:val="000000"/>
          <w:sz w:val="24"/>
          <w:lang w:val="fr-FR"/>
        </w:rPr>
        <w:lastRenderedPageBreak/>
        <w:t>from African universities could be stored</w:t>
      </w:r>
      <w:r>
        <w:rPr>
          <w:rFonts w:hAnsi="宋体" w:cs="Times New Roman"/>
          <w:color w:val="000000"/>
          <w:sz w:val="24"/>
          <w:lang w:val="fr-FR"/>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lang w:val="fr-FR"/>
        </w:rPr>
        <w:t>，</w:t>
      </w:r>
      <w:r>
        <w:rPr>
          <w:rFonts w:ascii="Times New Roman" w:eastAsia="楷体_GB2312" w:hAnsi="Times New Roman" w:cs="Times New Roman"/>
          <w:color w:val="000000"/>
          <w:sz w:val="24"/>
        </w:rPr>
        <w:t>作者计划建立一个可以存储非洲大学论文的网络数字图书馆</w:t>
      </w:r>
      <w:r>
        <w:rPr>
          <w:rFonts w:ascii="Times New Roman" w:eastAsia="楷体_GB2312" w:hAnsi="Times New Roman" w:cs="Times New Roman"/>
          <w:color w:val="000000"/>
          <w:sz w:val="24"/>
          <w:lang w:val="fr-FR"/>
        </w:rPr>
        <w:t>，</w:t>
      </w:r>
      <w:r>
        <w:rPr>
          <w:rFonts w:ascii="Times New Roman" w:eastAsia="楷体_GB2312" w:hAnsi="Times New Roman" w:cs="Times New Roman"/>
          <w:color w:val="000000"/>
          <w:sz w:val="24"/>
        </w:rPr>
        <w:t>目的在于让优秀的稿件被全世界看到。故选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6FF60A3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personally </w:t>
      </w:r>
      <w:r>
        <w:rPr>
          <w:rFonts w:ascii="Times New Roman" w:hAnsi="Times New Roman" w:cs="Times New Roman"/>
          <w:color w:val="000000"/>
          <w:sz w:val="24"/>
        </w:rPr>
        <w:tab/>
        <w:t>B. similarly</w:t>
      </w:r>
    </w:p>
    <w:p w14:paraId="7F10F3BF"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peacefully </w:t>
      </w:r>
      <w:r>
        <w:rPr>
          <w:rFonts w:ascii="Times New Roman" w:hAnsi="Times New Roman" w:cs="Times New Roman"/>
          <w:color w:val="000000"/>
          <w:sz w:val="24"/>
        </w:rPr>
        <w:tab/>
        <w:t>D. slightly</w:t>
      </w:r>
    </w:p>
    <w:p w14:paraId="71862800"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w:t>
      </w:r>
      <w:r>
        <w:rPr>
          <w:rFonts w:hAnsi="宋体" w:cs="Times New Roman"/>
          <w:color w:val="000000"/>
          <w:sz w:val="24"/>
        </w:rPr>
        <w:t>“</w:t>
      </w:r>
      <w:r>
        <w:rPr>
          <w:rFonts w:ascii="Times New Roman" w:eastAsia="楷体_GB2312" w:hAnsi="Times New Roman" w:cs="Times New Roman"/>
          <w:color w:val="000000"/>
          <w:sz w:val="24"/>
        </w:rPr>
        <w:t xml:space="preserve">It took me months and even years to </w:t>
      </w:r>
      <w:r>
        <w:rPr>
          <w:rFonts w:ascii="Times New Roman" w:eastAsia="楷体_GB2312" w:hAnsi="Times New Roman" w:cs="Times New Roman"/>
          <w:color w:val="000000"/>
          <w:sz w:val="24"/>
          <w:u w:val="single"/>
        </w:rPr>
        <w:t xml:space="preserve">  22  </w:t>
      </w:r>
      <w:r>
        <w:rPr>
          <w:rFonts w:ascii="Times New Roman" w:eastAsia="楷体_GB2312" w:hAnsi="Times New Roman" w:cs="Times New Roman"/>
          <w:color w:val="000000"/>
          <w:sz w:val="24"/>
        </w:rPr>
        <w:t xml:space="preserve"> build it to my taste.</w:t>
      </w:r>
      <w:r>
        <w:rPr>
          <w:rFonts w:hAnsi="宋体" w:cs="Times New Roman"/>
          <w:color w:val="000000"/>
          <w:sz w:val="24"/>
        </w:rPr>
        <w:t>”</w:t>
      </w:r>
      <w:r>
        <w:rPr>
          <w:rFonts w:ascii="Times New Roman" w:eastAsia="楷体_GB2312" w:hAnsi="Times New Roman" w:cs="Times New Roman"/>
          <w:color w:val="000000"/>
          <w:sz w:val="24"/>
        </w:rPr>
        <w:t>及下文作者通过用从蚂蚁身上学到的团队合作精神来构建网络数字图书馆项目可知，作者是独自打造自己的项目。故选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0AE462A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survived </w:t>
      </w:r>
      <w:r>
        <w:rPr>
          <w:rFonts w:ascii="Times New Roman" w:hAnsi="Times New Roman" w:cs="Times New Roman"/>
          <w:color w:val="000000"/>
          <w:sz w:val="24"/>
        </w:rPr>
        <w:tab/>
        <w:t>B. gathered</w:t>
      </w:r>
    </w:p>
    <w:p w14:paraId="73768201"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happened </w:t>
      </w:r>
      <w:r>
        <w:rPr>
          <w:rFonts w:ascii="Times New Roman" w:hAnsi="Times New Roman" w:cs="Times New Roman"/>
          <w:color w:val="000000"/>
          <w:sz w:val="24"/>
        </w:rPr>
        <w:tab/>
        <w:t>D. hesitated</w:t>
      </w:r>
    </w:p>
    <w:p w14:paraId="114098E6"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to help pull the food to their storage</w:t>
      </w:r>
      <w:r>
        <w:rPr>
          <w:rFonts w:ascii="Times New Roman" w:hAnsi="Times New Roman" w:cs="Times New Roman"/>
          <w:color w:val="000000"/>
          <w:sz w:val="24"/>
        </w:rPr>
        <w:t>”</w:t>
      </w:r>
      <w:r>
        <w:rPr>
          <w:rFonts w:ascii="Times New Roman" w:eastAsia="楷体_GB2312" w:hAnsi="Times New Roman" w:cs="Times New Roman"/>
          <w:color w:val="000000"/>
          <w:sz w:val="24"/>
        </w:rPr>
        <w:t>和</w:t>
      </w:r>
      <w:r>
        <w:rPr>
          <w:rFonts w:ascii="Times New Roman" w:hAnsi="Times New Roman" w:cs="Times New Roman"/>
          <w:color w:val="000000"/>
          <w:sz w:val="24"/>
        </w:rPr>
        <w:t>“</w:t>
      </w:r>
      <w:r>
        <w:rPr>
          <w:rFonts w:ascii="Times New Roman" w:eastAsia="楷体_GB2312" w:hAnsi="Times New Roman" w:cs="Times New Roman"/>
          <w:color w:val="000000"/>
          <w:sz w:val="24"/>
        </w:rPr>
        <w:t>The ants cooperated with each other</w:t>
      </w:r>
      <w:r>
        <w:rPr>
          <w:rFonts w:ascii="Times New Roman" w:hAnsi="Times New Roman" w:cs="Times New Roman"/>
          <w:color w:val="000000"/>
          <w:sz w:val="24"/>
        </w:rPr>
        <w:t>”</w:t>
      </w:r>
      <w:r>
        <w:rPr>
          <w:rFonts w:ascii="Times New Roman" w:eastAsia="楷体_GB2312" w:hAnsi="Times New Roman" w:cs="Times New Roman"/>
          <w:color w:val="000000"/>
          <w:sz w:val="24"/>
        </w:rPr>
        <w:t>可知，蚂蚁相互合作，所以一只蚂蚁找到食物时，其他蚂蚁会立刻聚集过来帮忙。故选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2A5FD292"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w:t>
      </w:r>
      <w:proofErr w:type="spellStart"/>
      <w:r>
        <w:rPr>
          <w:rFonts w:ascii="Times New Roman" w:hAnsi="Times New Roman" w:cs="Times New Roman"/>
          <w:color w:val="000000"/>
          <w:sz w:val="24"/>
        </w:rPr>
        <w:t>memorise</w:t>
      </w:r>
      <w:proofErr w:type="spellEnd"/>
      <w:r>
        <w:rPr>
          <w:rFonts w:ascii="Times New Roman" w:hAnsi="Times New Roman" w:cs="Times New Roman"/>
          <w:color w:val="000000"/>
          <w:sz w:val="24"/>
        </w:rPr>
        <w:t xml:space="preserve"> </w:t>
      </w:r>
      <w:r>
        <w:rPr>
          <w:rFonts w:ascii="Times New Roman" w:hAnsi="Times New Roman" w:cs="Times New Roman"/>
          <w:color w:val="000000"/>
          <w:sz w:val="24"/>
        </w:rPr>
        <w:tab/>
        <w:t>B. share</w:t>
      </w:r>
    </w:p>
    <w:p w14:paraId="689611FC"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disturb </w:t>
      </w:r>
      <w:r>
        <w:rPr>
          <w:rFonts w:ascii="Times New Roman" w:hAnsi="Times New Roman" w:cs="Times New Roman"/>
          <w:color w:val="000000"/>
          <w:sz w:val="24"/>
        </w:rPr>
        <w:tab/>
        <w:t>D. match</w:t>
      </w:r>
    </w:p>
    <w:p w14:paraId="0E3AFF0C" w14:textId="77777777" w:rsidR="00E45D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hAnsi="宋体" w:cs="Times New Roman"/>
          <w:color w:val="000000"/>
          <w:sz w:val="24"/>
        </w:rPr>
        <w:t>“</w:t>
      </w:r>
      <w:r>
        <w:rPr>
          <w:rFonts w:ascii="Times New Roman" w:eastAsia="楷体_GB2312" w:hAnsi="Times New Roman" w:cs="Times New Roman"/>
          <w:color w:val="000000"/>
          <w:sz w:val="24"/>
        </w:rPr>
        <w:t xml:space="preserve">which unfortunately resulted in </w:t>
      </w:r>
      <w:r>
        <w:rPr>
          <w:rFonts w:ascii="Times New Roman" w:eastAsia="楷体_GB2312" w:hAnsi="Times New Roman" w:cs="Times New Roman"/>
          <w:color w:val="000000"/>
          <w:sz w:val="24"/>
          <w:u w:val="single"/>
        </w:rPr>
        <w:t xml:space="preserve">  25  </w:t>
      </w:r>
      <w:r>
        <w:rPr>
          <w:rFonts w:ascii="Times New Roman" w:eastAsia="楷体_GB2312" w:hAnsi="Times New Roman" w:cs="Times New Roman"/>
          <w:color w:val="000000"/>
          <w:sz w:val="24"/>
        </w:rPr>
        <w:t xml:space="preserve"> one. Quickly, they came together to rescue it</w:t>
      </w:r>
      <w:r>
        <w:rPr>
          <w:rFonts w:hAnsi="宋体" w:cs="Times New Roman"/>
          <w:color w:val="000000"/>
          <w:sz w:val="24"/>
        </w:rPr>
        <w:t>”</w:t>
      </w:r>
      <w:r>
        <w:rPr>
          <w:rFonts w:ascii="Times New Roman" w:eastAsia="楷体_GB2312" w:hAnsi="Times New Roman" w:cs="Times New Roman"/>
          <w:color w:val="000000"/>
          <w:sz w:val="24"/>
        </w:rPr>
        <w:t>可知，作者应该是打乱了蚂蚁的模式，才会导致其他蚂蚁来救这只蚂蚁。故选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24578E2"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wounding </w:t>
      </w:r>
      <w:r>
        <w:rPr>
          <w:rFonts w:ascii="Times New Roman" w:hAnsi="Times New Roman" w:cs="Times New Roman"/>
          <w:color w:val="000000"/>
          <w:sz w:val="24"/>
        </w:rPr>
        <w:tab/>
        <w:t>B. motivating</w:t>
      </w:r>
    </w:p>
    <w:p w14:paraId="6EE4E3E1"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conducting </w:t>
      </w:r>
      <w:r>
        <w:rPr>
          <w:rFonts w:ascii="Times New Roman" w:hAnsi="Times New Roman" w:cs="Times New Roman"/>
          <w:color w:val="000000"/>
          <w:sz w:val="24"/>
        </w:rPr>
        <w:tab/>
        <w:t>D. discovering</w:t>
      </w:r>
    </w:p>
    <w:p w14:paraId="351C3C12"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eastAsia="楷体_GB2312" w:hAnsi="Times New Roman" w:cs="Times New Roman"/>
          <w:color w:val="FF0000"/>
          <w:sz w:val="24"/>
        </w:rPr>
        <w:t>A</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根据</w:t>
      </w:r>
      <w:r>
        <w:rPr>
          <w:rFonts w:hAnsi="宋体" w:cs="Times New Roman"/>
          <w:color w:val="000000"/>
          <w:sz w:val="24"/>
        </w:rPr>
        <w:t>“</w:t>
      </w:r>
      <w:r>
        <w:rPr>
          <w:rFonts w:ascii="Times New Roman" w:eastAsia="楷体_GB2312" w:hAnsi="Times New Roman" w:cs="Times New Roman"/>
          <w:color w:val="000000"/>
          <w:sz w:val="24"/>
        </w:rPr>
        <w:t xml:space="preserve">which unfortunately resulted in </w:t>
      </w:r>
      <w:r>
        <w:rPr>
          <w:rFonts w:ascii="Times New Roman" w:eastAsia="楷体_GB2312" w:hAnsi="Times New Roman" w:cs="Times New Roman"/>
          <w:color w:val="000000"/>
          <w:sz w:val="24"/>
          <w:u w:val="single"/>
        </w:rPr>
        <w:t xml:space="preserve">  25  </w:t>
      </w:r>
      <w:r>
        <w:rPr>
          <w:rFonts w:ascii="Times New Roman" w:eastAsia="楷体_GB2312" w:hAnsi="Times New Roman" w:cs="Times New Roman"/>
          <w:color w:val="000000"/>
          <w:sz w:val="24"/>
        </w:rPr>
        <w:t xml:space="preserve"> one</w:t>
      </w:r>
      <w:r>
        <w:rPr>
          <w:rFonts w:hAnsi="宋体" w:cs="Times New Roman"/>
          <w:color w:val="000000"/>
          <w:sz w:val="24"/>
        </w:rPr>
        <w:t>”</w:t>
      </w:r>
      <w:r>
        <w:rPr>
          <w:rFonts w:ascii="Times New Roman" w:eastAsia="楷体_GB2312" w:hAnsi="Times New Roman" w:cs="Times New Roman"/>
          <w:color w:val="000000"/>
          <w:sz w:val="24"/>
        </w:rPr>
        <w:t>和下文</w:t>
      </w:r>
      <w:r>
        <w:rPr>
          <w:rFonts w:ascii="Times New Roman" w:hAnsi="Times New Roman" w:cs="Times New Roman"/>
          <w:color w:val="000000"/>
          <w:sz w:val="24"/>
        </w:rPr>
        <w:t>“</w:t>
      </w:r>
      <w:r>
        <w:rPr>
          <w:rFonts w:ascii="Times New Roman" w:eastAsia="楷体_GB2312" w:hAnsi="Times New Roman" w:cs="Times New Roman"/>
          <w:color w:val="000000"/>
          <w:sz w:val="24"/>
        </w:rPr>
        <w:t>Quickly, they came together to rescue it.</w:t>
      </w:r>
      <w:r>
        <w:rPr>
          <w:rFonts w:ascii="Times New Roman" w:hAnsi="Times New Roman" w:cs="Times New Roman"/>
          <w:color w:val="000000"/>
          <w:sz w:val="24"/>
        </w:rPr>
        <w:t>”</w:t>
      </w:r>
      <w:r>
        <w:rPr>
          <w:rFonts w:ascii="Times New Roman" w:eastAsia="楷体_GB2312" w:hAnsi="Times New Roman" w:cs="Times New Roman"/>
          <w:color w:val="000000"/>
          <w:sz w:val="24"/>
        </w:rPr>
        <w:t>可知，作者打乱了蚂蚁的模式，应该是弄伤了一只蚂蚁，才会导致其他蚂蚁来救这只蚂蚁。故选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7BFB23A9"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waited </w:t>
      </w:r>
      <w:r>
        <w:rPr>
          <w:rFonts w:ascii="Times New Roman" w:hAnsi="Times New Roman" w:cs="Times New Roman"/>
          <w:color w:val="000000"/>
          <w:sz w:val="24"/>
        </w:rPr>
        <w:tab/>
        <w:t>B. hid</w:t>
      </w:r>
    </w:p>
    <w:p w14:paraId="38303E76"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continued </w:t>
      </w:r>
      <w:r>
        <w:rPr>
          <w:rFonts w:ascii="Times New Roman" w:hAnsi="Times New Roman" w:cs="Times New Roman"/>
          <w:color w:val="000000"/>
          <w:sz w:val="24"/>
        </w:rPr>
        <w:tab/>
        <w:t>D. reflected</w:t>
      </w:r>
    </w:p>
    <w:p w14:paraId="55EFA7EB" w14:textId="77777777" w:rsidR="00E45D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根据上文的</w:t>
      </w:r>
      <w:r>
        <w:rPr>
          <w:rFonts w:ascii="Times New Roman" w:hAnsi="Times New Roman" w:cs="Times New Roman"/>
          <w:color w:val="000000"/>
          <w:sz w:val="24"/>
        </w:rPr>
        <w:t>“</w:t>
      </w:r>
      <w:r>
        <w:rPr>
          <w:rFonts w:ascii="Times New Roman" w:eastAsia="楷体_GB2312" w:hAnsi="Times New Roman" w:cs="Times New Roman"/>
          <w:color w:val="000000"/>
          <w:sz w:val="24"/>
        </w:rPr>
        <w:t>they came together to rescue it</w:t>
      </w:r>
      <w:r>
        <w:rPr>
          <w:rFonts w:ascii="Times New Roman" w:hAnsi="Times New Roman" w:cs="Times New Roman"/>
          <w:color w:val="000000"/>
          <w:sz w:val="24"/>
        </w:rPr>
        <w:t>”</w:t>
      </w:r>
      <w:r>
        <w:rPr>
          <w:rFonts w:ascii="Times New Roman" w:eastAsia="楷体_GB2312" w:hAnsi="Times New Roman" w:cs="Times New Roman"/>
          <w:color w:val="000000"/>
          <w:sz w:val="24"/>
        </w:rPr>
        <w:t>和</w:t>
      </w:r>
      <w:r>
        <w:rPr>
          <w:rFonts w:ascii="Times New Roman" w:eastAsia="楷体_GB2312" w:hAnsi="Times New Roman" w:cs="Times New Roman" w:hint="eastAsia"/>
          <w:color w:val="000000"/>
          <w:sz w:val="24"/>
        </w:rPr>
        <w:t>句中</w:t>
      </w:r>
      <w:r>
        <w:rPr>
          <w:rFonts w:hAnsi="宋体" w:cs="Times New Roman"/>
          <w:color w:val="000000"/>
          <w:sz w:val="24"/>
        </w:rPr>
        <w:t>“</w:t>
      </w:r>
      <w:r>
        <w:rPr>
          <w:rFonts w:ascii="Times New Roman" w:eastAsia="楷体_GB2312" w:hAnsi="Times New Roman" w:cs="Times New Roman"/>
          <w:color w:val="000000"/>
          <w:sz w:val="24"/>
        </w:rPr>
        <w:t xml:space="preserve">Then they </w:t>
      </w:r>
      <w:proofErr w:type="spellStart"/>
      <w:r>
        <w:rPr>
          <w:rFonts w:ascii="Times New Roman" w:eastAsia="楷体_GB2312" w:hAnsi="Times New Roman" w:cs="Times New Roman"/>
          <w:color w:val="000000"/>
          <w:sz w:val="24"/>
        </w:rPr>
        <w:t>reorganised</w:t>
      </w:r>
      <w:proofErr w:type="spellEnd"/>
      <w:r>
        <w:rPr>
          <w:rFonts w:ascii="Times New Roman" w:eastAsia="楷体_GB2312" w:hAnsi="Times New Roman" w:cs="Times New Roman"/>
          <w:color w:val="000000"/>
          <w:sz w:val="24"/>
        </w:rPr>
        <w:t xml:space="preserve"> and </w:t>
      </w:r>
      <w:r>
        <w:rPr>
          <w:rFonts w:ascii="Times New Roman" w:eastAsia="楷体_GB2312" w:hAnsi="Times New Roman" w:cs="Times New Roman"/>
          <w:color w:val="000000"/>
          <w:sz w:val="24"/>
          <w:u w:val="single"/>
        </w:rPr>
        <w:t xml:space="preserve">  26  </w:t>
      </w:r>
      <w:r>
        <w:rPr>
          <w:rFonts w:ascii="Times New Roman" w:eastAsia="楷体_GB2312" w:hAnsi="Times New Roman" w:cs="Times New Roman"/>
          <w:color w:val="000000"/>
          <w:sz w:val="24"/>
        </w:rPr>
        <w:t xml:space="preserve"> in the line they had created.</w:t>
      </w:r>
      <w:r>
        <w:rPr>
          <w:rFonts w:hAnsi="宋体" w:cs="Times New Roman"/>
          <w:color w:val="000000"/>
          <w:sz w:val="24"/>
        </w:rPr>
        <w:t>”</w:t>
      </w:r>
      <w:r>
        <w:rPr>
          <w:rFonts w:ascii="Times New Roman" w:eastAsia="楷体_GB2312" w:hAnsi="Times New Roman" w:cs="Times New Roman"/>
          <w:color w:val="000000"/>
          <w:sz w:val="24"/>
        </w:rPr>
        <w:t>可知，蚂蚁们救助伤员后便重新组织到一起，并且继续按照之前的队列前进</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去搬运食物</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8E043FE"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w:t>
      </w:r>
      <w:proofErr w:type="spellStart"/>
      <w:r>
        <w:rPr>
          <w:rFonts w:ascii="Times New Roman" w:hAnsi="Times New Roman" w:cs="Times New Roman"/>
          <w:color w:val="000000"/>
          <w:sz w:val="24"/>
        </w:rPr>
        <w:t>favour</w:t>
      </w:r>
      <w:proofErr w:type="spellEnd"/>
      <w:r>
        <w:rPr>
          <w:rFonts w:ascii="Times New Roman" w:hAnsi="Times New Roman" w:cs="Times New Roman"/>
          <w:color w:val="000000"/>
          <w:sz w:val="24"/>
        </w:rPr>
        <w:t xml:space="preserve"> </w:t>
      </w:r>
      <w:r>
        <w:rPr>
          <w:rFonts w:ascii="Times New Roman" w:hAnsi="Times New Roman" w:cs="Times New Roman"/>
          <w:color w:val="000000"/>
          <w:sz w:val="24"/>
        </w:rPr>
        <w:tab/>
        <w:t>B. form</w:t>
      </w:r>
    </w:p>
    <w:p w14:paraId="11CE0745"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response </w:t>
      </w:r>
      <w:r>
        <w:rPr>
          <w:rFonts w:ascii="Times New Roman" w:hAnsi="Times New Roman" w:cs="Times New Roman"/>
          <w:color w:val="000000"/>
          <w:sz w:val="24"/>
        </w:rPr>
        <w:tab/>
        <w:t>D. comparison</w:t>
      </w:r>
    </w:p>
    <w:p w14:paraId="06B5B517" w14:textId="77777777" w:rsidR="00E45DEE" w:rsidRDefault="00000000">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根据上文可知，一只蚂蚁看到食物，其他蚂蚁来帮忙搬运食物</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一只蚂蚁受伤，其他蚂蚁来救它</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救完伤员，蚂蚁</w:t>
      </w:r>
      <w:proofErr w:type="gramStart"/>
      <w:r>
        <w:rPr>
          <w:rFonts w:ascii="Times New Roman" w:eastAsia="楷体_GB2312" w:hAnsi="Times New Roman" w:cs="Times New Roman"/>
          <w:color w:val="000000"/>
          <w:sz w:val="24"/>
        </w:rPr>
        <w:t>们重新</w:t>
      </w:r>
      <w:proofErr w:type="gramEnd"/>
      <w:r>
        <w:rPr>
          <w:rFonts w:ascii="Times New Roman" w:eastAsia="楷体_GB2312" w:hAnsi="Times New Roman" w:cs="Times New Roman"/>
          <w:color w:val="000000"/>
          <w:sz w:val="24"/>
        </w:rPr>
        <w:t>组织接着搬运食物，作者从蚂</w:t>
      </w:r>
      <w:r>
        <w:rPr>
          <w:rFonts w:ascii="Times New Roman" w:eastAsia="楷体_GB2312" w:hAnsi="Times New Roman" w:cs="Times New Roman"/>
          <w:color w:val="000000"/>
          <w:sz w:val="24"/>
        </w:rPr>
        <w:lastRenderedPageBreak/>
        <w:t>蚁这一系列的动作里看不到任何形式的监督。故选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2BD2CE1"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regular </w:t>
      </w:r>
      <w:r>
        <w:rPr>
          <w:rFonts w:ascii="Times New Roman" w:hAnsi="Times New Roman" w:cs="Times New Roman"/>
          <w:color w:val="000000"/>
          <w:sz w:val="24"/>
        </w:rPr>
        <w:tab/>
        <w:t>B. permanent</w:t>
      </w:r>
    </w:p>
    <w:p w14:paraId="50E866DD"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simple </w:t>
      </w:r>
      <w:r>
        <w:rPr>
          <w:rFonts w:ascii="Times New Roman" w:hAnsi="Times New Roman" w:cs="Times New Roman"/>
          <w:color w:val="000000"/>
          <w:sz w:val="24"/>
        </w:rPr>
        <w:tab/>
        <w:t>D. massive</w:t>
      </w:r>
    </w:p>
    <w:p w14:paraId="2F8AF9C9"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根据上文的</w:t>
      </w:r>
      <w:r>
        <w:rPr>
          <w:rFonts w:ascii="Times New Roman" w:hAnsi="Times New Roman" w:cs="Times New Roman"/>
          <w:color w:val="000000"/>
          <w:sz w:val="24"/>
        </w:rPr>
        <w:t>“</w:t>
      </w:r>
      <w:r>
        <w:rPr>
          <w:rFonts w:ascii="Times New Roman" w:eastAsia="楷体_GB2312" w:hAnsi="Times New Roman" w:cs="Times New Roman"/>
          <w:color w:val="000000"/>
          <w:sz w:val="24"/>
        </w:rPr>
        <w:t>they were moving pieces of food that were about 30 times their individual sizes</w:t>
      </w:r>
      <w:r>
        <w:rPr>
          <w:rFonts w:ascii="Times New Roman" w:hAnsi="Times New Roman" w:cs="Times New Roman"/>
          <w:color w:val="000000"/>
          <w:sz w:val="24"/>
        </w:rPr>
        <w:t>”</w:t>
      </w:r>
      <w:r>
        <w:rPr>
          <w:rFonts w:ascii="Times New Roman" w:eastAsia="楷体_GB2312" w:hAnsi="Times New Roman" w:cs="Times New Roman"/>
          <w:color w:val="000000"/>
          <w:sz w:val="24"/>
        </w:rPr>
        <w:t>可知，蚂蚁正在搬运大约是其个体大小</w:t>
      </w:r>
      <w:r>
        <w:rPr>
          <w:rFonts w:ascii="Times New Roman" w:eastAsia="楷体_GB2312" w:hAnsi="Times New Roman" w:cs="Times New Roman"/>
          <w:color w:val="000000"/>
          <w:sz w:val="24"/>
        </w:rPr>
        <w:t>30</w:t>
      </w:r>
      <w:r>
        <w:rPr>
          <w:rFonts w:ascii="Times New Roman" w:eastAsia="楷体_GB2312" w:hAnsi="Times New Roman" w:cs="Times New Roman"/>
          <w:color w:val="000000"/>
          <w:sz w:val="24"/>
        </w:rPr>
        <w:t>倍的食物，所以这是一项艰巨的任务。故选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568579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weakened </w:t>
      </w:r>
      <w:r>
        <w:rPr>
          <w:rFonts w:ascii="Times New Roman" w:hAnsi="Times New Roman" w:cs="Times New Roman"/>
          <w:color w:val="000000"/>
          <w:sz w:val="24"/>
        </w:rPr>
        <w:tab/>
        <w:t>B. varied</w:t>
      </w:r>
    </w:p>
    <w:p w14:paraId="339DA6F4"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flashed </w:t>
      </w:r>
      <w:r>
        <w:rPr>
          <w:rFonts w:ascii="Times New Roman" w:hAnsi="Times New Roman" w:cs="Times New Roman"/>
          <w:color w:val="000000"/>
          <w:sz w:val="24"/>
        </w:rPr>
        <w:tab/>
        <w:t>D. collapsed</w:t>
      </w:r>
    </w:p>
    <w:p w14:paraId="489A84D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hAnsi="宋体" w:cs="Times New Roman"/>
          <w:color w:val="000000"/>
          <w:sz w:val="24"/>
        </w:rPr>
        <w:t>“</w:t>
      </w:r>
      <w:r>
        <w:rPr>
          <w:rFonts w:ascii="Times New Roman" w:eastAsia="楷体_GB2312" w:hAnsi="Times New Roman" w:cs="Times New Roman"/>
          <w:color w:val="000000"/>
          <w:sz w:val="24"/>
        </w:rPr>
        <w:t xml:space="preserve">I will form a(n) </w:t>
      </w:r>
      <w:r>
        <w:rPr>
          <w:rFonts w:ascii="Times New Roman" w:eastAsia="楷体_GB2312" w:hAnsi="Times New Roman" w:cs="Times New Roman"/>
          <w:color w:val="000000"/>
          <w:sz w:val="24"/>
          <w:u w:val="single"/>
        </w:rPr>
        <w:t xml:space="preserve">  32  , </w:t>
      </w:r>
      <w:r>
        <w:rPr>
          <w:rFonts w:ascii="Times New Roman" w:eastAsia="楷体_GB2312" w:hAnsi="Times New Roman" w:cs="Times New Roman"/>
          <w:color w:val="000000"/>
          <w:sz w:val="24"/>
        </w:rPr>
        <w:t>bringing professionals together</w:t>
      </w:r>
      <w:r>
        <w:rPr>
          <w:rFonts w:hAnsi="宋体" w:cs="Times New Roman"/>
          <w:color w:val="000000"/>
          <w:sz w:val="24"/>
        </w:rPr>
        <w:t>”</w:t>
      </w:r>
      <w:r>
        <w:rPr>
          <w:rFonts w:ascii="Times New Roman" w:eastAsia="楷体_GB2312" w:hAnsi="Times New Roman" w:cs="Times New Roman"/>
          <w:color w:val="000000"/>
          <w:sz w:val="24"/>
        </w:rPr>
        <w:t>可知，看着蚂蚁协作搬运食物，作者的脑海里闪现出他的图书馆项目。故选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739738E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ridiculous </w:t>
      </w:r>
      <w:r>
        <w:rPr>
          <w:rFonts w:ascii="Times New Roman" w:hAnsi="Times New Roman" w:cs="Times New Roman"/>
          <w:color w:val="000000"/>
          <w:sz w:val="24"/>
        </w:rPr>
        <w:tab/>
        <w:t>B. cruel</w:t>
      </w:r>
    </w:p>
    <w:p w14:paraId="107A70ED"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greedy </w:t>
      </w:r>
      <w:r>
        <w:rPr>
          <w:rFonts w:ascii="Times New Roman" w:hAnsi="Times New Roman" w:cs="Times New Roman"/>
          <w:color w:val="000000"/>
          <w:sz w:val="24"/>
        </w:rPr>
        <w:tab/>
        <w:t>D. wonderful</w:t>
      </w:r>
    </w:p>
    <w:p w14:paraId="139E2ABB"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eastAsia="楷体_GB2312" w:hAnsi="Times New Roman" w:cs="Times New Roman"/>
          <w:color w:val="FF0000"/>
          <w:sz w:val="24"/>
        </w:rPr>
        <w:t>D</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根据上下文可知，作者从蚂蚁身上看到团结协作、相互信任的力量，故反问道</w:t>
      </w:r>
      <w:r>
        <w:rPr>
          <w:rFonts w:hAnsi="宋体" w:cs="Times New Roman"/>
          <w:color w:val="000000"/>
          <w:sz w:val="24"/>
        </w:rPr>
        <w:t>“</w:t>
      </w:r>
      <w:r>
        <w:rPr>
          <w:rFonts w:ascii="Times New Roman" w:eastAsia="楷体_GB2312" w:hAnsi="Times New Roman" w:cs="Times New Roman"/>
          <w:color w:val="000000"/>
          <w:sz w:val="24"/>
        </w:rPr>
        <w:t>相信别人会帮助自己难道不是很好吗？</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341FAE9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decisions </w:t>
      </w:r>
      <w:r>
        <w:rPr>
          <w:rFonts w:ascii="Times New Roman" w:hAnsi="Times New Roman" w:cs="Times New Roman"/>
          <w:color w:val="000000"/>
          <w:sz w:val="24"/>
        </w:rPr>
        <w:tab/>
        <w:t xml:space="preserve">B. mistakes   </w:t>
      </w:r>
    </w:p>
    <w:p w14:paraId="255D4188"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assumptions </w:t>
      </w:r>
      <w:r>
        <w:rPr>
          <w:rFonts w:ascii="Times New Roman" w:hAnsi="Times New Roman" w:cs="Times New Roman"/>
          <w:color w:val="000000"/>
          <w:sz w:val="24"/>
        </w:rPr>
        <w:tab/>
        <w:t xml:space="preserve">D. </w:t>
      </w:r>
      <w:r>
        <w:rPr>
          <w:rFonts w:ascii="Times New Roman" w:hAnsi="Times New Roman" w:cs="Times New Roman" w:hint="eastAsia"/>
          <w:color w:val="000000"/>
          <w:sz w:val="24"/>
        </w:rPr>
        <w:t>decision</w:t>
      </w:r>
    </w:p>
    <w:p w14:paraId="15AC6C2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hAnsi="宋体" w:cs="Times New Roman"/>
          <w:color w:val="000000"/>
          <w:sz w:val="24"/>
        </w:rPr>
        <w:t>“</w:t>
      </w:r>
      <w:r>
        <w:rPr>
          <w:rFonts w:ascii="Times New Roman" w:eastAsia="楷体_GB2312" w:hAnsi="Times New Roman" w:cs="Times New Roman"/>
          <w:color w:val="000000"/>
          <w:sz w:val="24"/>
        </w:rPr>
        <w:t xml:space="preserve">I will form a(n) </w:t>
      </w:r>
      <w:r>
        <w:rPr>
          <w:rFonts w:ascii="Times New Roman" w:eastAsia="楷体_GB2312" w:hAnsi="Times New Roman" w:cs="Times New Roman"/>
          <w:color w:val="000000"/>
          <w:sz w:val="24"/>
          <w:u w:val="single"/>
        </w:rPr>
        <w:t xml:space="preserve">  32  , </w:t>
      </w:r>
      <w:r>
        <w:rPr>
          <w:rFonts w:ascii="Times New Roman" w:eastAsia="楷体_GB2312" w:hAnsi="Times New Roman" w:cs="Times New Roman"/>
          <w:color w:val="000000"/>
          <w:sz w:val="24"/>
        </w:rPr>
        <w:t>bringing professionals together</w:t>
      </w:r>
      <w:r>
        <w:rPr>
          <w:rFonts w:hAnsi="宋体" w:cs="Times New Roman"/>
          <w:color w:val="000000"/>
          <w:sz w:val="24"/>
        </w:rPr>
        <w:t>”</w:t>
      </w:r>
      <w:r>
        <w:rPr>
          <w:rFonts w:ascii="Times New Roman" w:eastAsia="楷体_GB2312" w:hAnsi="Times New Roman" w:cs="Times New Roman"/>
          <w:color w:val="000000"/>
          <w:sz w:val="24"/>
        </w:rPr>
        <w:t>可知，看到蚂蚁们团结协作、相互信任的力量，作者决心一改以往亲力亲为的做法，并决定邀请专业人士一起构建网络数字图书馆项目。故选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387E69B6"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order </w:t>
      </w:r>
      <w:r>
        <w:rPr>
          <w:rFonts w:ascii="Times New Roman" w:hAnsi="Times New Roman" w:cs="Times New Roman"/>
          <w:color w:val="000000"/>
          <w:sz w:val="24"/>
        </w:rPr>
        <w:tab/>
        <w:t>B. opinion</w:t>
      </w:r>
    </w:p>
    <w:p w14:paraId="28F5B78F"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requirement </w:t>
      </w:r>
      <w:r>
        <w:rPr>
          <w:rFonts w:ascii="Times New Roman" w:hAnsi="Times New Roman" w:cs="Times New Roman"/>
          <w:color w:val="000000"/>
          <w:sz w:val="24"/>
        </w:rPr>
        <w:tab/>
        <w:t>D. team</w:t>
      </w:r>
    </w:p>
    <w:p w14:paraId="7168F011"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bringing professionals together</w:t>
      </w:r>
      <w:r>
        <w:rPr>
          <w:rFonts w:ascii="Times New Roman" w:hAnsi="Times New Roman" w:cs="Times New Roman"/>
          <w:color w:val="000000"/>
          <w:sz w:val="24"/>
        </w:rPr>
        <w:t>”</w:t>
      </w:r>
      <w:r>
        <w:rPr>
          <w:rFonts w:ascii="Times New Roman" w:eastAsia="楷体_GB2312" w:hAnsi="Times New Roman" w:cs="Times New Roman"/>
          <w:color w:val="000000"/>
          <w:sz w:val="24"/>
        </w:rPr>
        <w:t>可知，作者要将专业人士聚集在一起，这是要组建一个团队。故选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3A9C350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get along with </w:t>
      </w:r>
      <w:r>
        <w:rPr>
          <w:rFonts w:ascii="Times New Roman" w:hAnsi="Times New Roman" w:cs="Times New Roman"/>
          <w:color w:val="000000"/>
          <w:sz w:val="24"/>
        </w:rPr>
        <w:tab/>
        <w:t>B. keep pace with</w:t>
      </w:r>
    </w:p>
    <w:p w14:paraId="68CB71AC"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get rid of </w:t>
      </w:r>
      <w:r>
        <w:rPr>
          <w:rFonts w:ascii="Times New Roman" w:hAnsi="Times New Roman" w:cs="Times New Roman"/>
          <w:color w:val="000000"/>
          <w:sz w:val="24"/>
        </w:rPr>
        <w:tab/>
        <w:t>D. come up with</w:t>
      </w:r>
    </w:p>
    <w:p w14:paraId="4AAC791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根据上下文可知，作者想要摒弃那种只有自己亲力亲为才能保证质量的信念。故选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067A2949"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efficient </w:t>
      </w:r>
      <w:r>
        <w:rPr>
          <w:rFonts w:ascii="Times New Roman" w:hAnsi="Times New Roman" w:cs="Times New Roman"/>
          <w:color w:val="000000"/>
          <w:sz w:val="24"/>
        </w:rPr>
        <w:tab/>
        <w:t>B. open</w:t>
      </w:r>
    </w:p>
    <w:p w14:paraId="7687D05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honest </w:t>
      </w:r>
      <w:r>
        <w:rPr>
          <w:rFonts w:ascii="Times New Roman" w:hAnsi="Times New Roman" w:cs="Times New Roman"/>
          <w:color w:val="000000"/>
          <w:sz w:val="24"/>
        </w:rPr>
        <w:tab/>
        <w:t>D. hard-working</w:t>
      </w:r>
    </w:p>
    <w:p w14:paraId="7D1F02C9"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hAnsi="宋体" w:cs="Times New Roman"/>
          <w:color w:val="000000"/>
          <w:sz w:val="24"/>
        </w:rPr>
        <w:t>“</w:t>
      </w:r>
      <w:r>
        <w:rPr>
          <w:rFonts w:ascii="Times New Roman" w:eastAsia="楷体_GB2312" w:hAnsi="Times New Roman" w:cs="Times New Roman"/>
          <w:color w:val="000000"/>
          <w:sz w:val="24"/>
        </w:rPr>
        <w:t>I will share my ideas with like-minded people</w:t>
      </w:r>
      <w:r>
        <w:rPr>
          <w:rFonts w:hAnsi="宋体" w:cs="Times New Roman"/>
          <w:color w:val="000000"/>
          <w:sz w:val="24"/>
        </w:rPr>
        <w:t>”</w:t>
      </w:r>
      <w:r>
        <w:rPr>
          <w:rFonts w:ascii="Times New Roman" w:eastAsia="楷体_GB2312" w:hAnsi="Times New Roman" w:cs="Times New Roman"/>
          <w:color w:val="000000"/>
          <w:sz w:val="24"/>
        </w:rPr>
        <w:t>可知，作者学习蚂蚁们的开放和包容，所以想与志同道合的人分享自己的想法。故选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47E783C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35. A. engaging </w:t>
      </w:r>
      <w:r>
        <w:rPr>
          <w:rFonts w:ascii="Times New Roman" w:hAnsi="Times New Roman" w:cs="Times New Roman"/>
          <w:color w:val="000000"/>
          <w:sz w:val="24"/>
        </w:rPr>
        <w:tab/>
        <w:t>B. impressing</w:t>
      </w:r>
    </w:p>
    <w:p w14:paraId="7A83C067" w14:textId="77777777" w:rsidR="00E45DEE" w:rsidRDefault="00000000">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challenging </w:t>
      </w:r>
      <w:r>
        <w:rPr>
          <w:rFonts w:ascii="Times New Roman" w:hAnsi="Times New Roman" w:cs="Times New Roman"/>
          <w:color w:val="000000"/>
          <w:sz w:val="24"/>
        </w:rPr>
        <w:tab/>
        <w:t>D. rewarding</w:t>
      </w:r>
    </w:p>
    <w:p w14:paraId="77236333"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根据上文的</w:t>
      </w:r>
      <w:r>
        <w:rPr>
          <w:rFonts w:ascii="Times New Roman" w:hAnsi="Times New Roman" w:cs="Times New Roman"/>
          <w:color w:val="000000"/>
          <w:sz w:val="24"/>
        </w:rPr>
        <w:t>“</w:t>
      </w:r>
      <w:r>
        <w:rPr>
          <w:rFonts w:ascii="Times New Roman" w:eastAsia="楷体_GB2312" w:hAnsi="Times New Roman" w:cs="Times New Roman"/>
          <w:color w:val="000000"/>
          <w:sz w:val="24"/>
        </w:rPr>
        <w:t>The ants cooperated with each other</w:t>
      </w:r>
      <w:r>
        <w:rPr>
          <w:rFonts w:ascii="Times New Roman" w:hAnsi="Times New Roman" w:cs="Times New Roman"/>
          <w:color w:val="000000"/>
          <w:sz w:val="24"/>
        </w:rPr>
        <w:t>”</w:t>
      </w:r>
      <w:r>
        <w:rPr>
          <w:rFonts w:ascii="Times New Roman" w:eastAsia="楷体_GB2312" w:hAnsi="Times New Roman" w:cs="Times New Roman"/>
          <w:color w:val="000000"/>
          <w:sz w:val="24"/>
        </w:rPr>
        <w:t>和</w:t>
      </w:r>
      <w:r>
        <w:rPr>
          <w:rFonts w:hAnsi="宋体" w:cs="Times New Roman"/>
          <w:color w:val="000000"/>
          <w:sz w:val="24"/>
        </w:rPr>
        <w:t>“</w:t>
      </w:r>
      <w:r>
        <w:rPr>
          <w:rFonts w:ascii="Times New Roman" w:eastAsia="楷体_GB2312" w:hAnsi="Times New Roman" w:cs="Times New Roman"/>
          <w:color w:val="000000"/>
          <w:sz w:val="24"/>
        </w:rPr>
        <w:t>I will share my ideas with like-minded people</w:t>
      </w:r>
      <w:r>
        <w:rPr>
          <w:rFonts w:hAnsi="宋体" w:cs="Times New Roman"/>
          <w:color w:val="000000"/>
          <w:sz w:val="24"/>
        </w:rPr>
        <w:t>”</w:t>
      </w:r>
      <w:r>
        <w:rPr>
          <w:rFonts w:ascii="Times New Roman" w:eastAsia="楷体_GB2312" w:hAnsi="Times New Roman" w:cs="Times New Roman"/>
          <w:color w:val="000000"/>
          <w:sz w:val="24"/>
        </w:rPr>
        <w:t>可知，作者领悟到：让组织中的每个人都参与进来，并相信每个人的力量，终将取得成功。</w:t>
      </w:r>
      <w:r>
        <w:rPr>
          <w:rFonts w:ascii="Times New Roman" w:eastAsia="楷体_GB2312" w:hAnsi="Times New Roman" w:cs="Times New Roman"/>
          <w:color w:val="000000"/>
          <w:sz w:val="24"/>
        </w:rPr>
        <w:t>engage... in.</w:t>
      </w:r>
      <w:proofErr w:type="gramStart"/>
      <w:r>
        <w:rPr>
          <w:rFonts w:ascii="Times New Roman" w:eastAsia="楷体_GB2312" w:hAnsi="Times New Roman" w:cs="Times New Roman"/>
          <w:color w:val="000000"/>
          <w:sz w:val="24"/>
        </w:rPr>
        <w:t>..</w:t>
      </w:r>
      <w:r>
        <w:rPr>
          <w:rFonts w:hAnsi="宋体" w:cs="Times New Roman"/>
          <w:color w:val="000000"/>
          <w:sz w:val="24"/>
        </w:rPr>
        <w:t>“</w:t>
      </w:r>
      <w:proofErr w:type="gramEnd"/>
      <w:r>
        <w:rPr>
          <w:rFonts w:ascii="Times New Roman" w:eastAsia="楷体_GB2312" w:hAnsi="Times New Roman" w:cs="Times New Roman"/>
          <w:color w:val="000000"/>
          <w:sz w:val="24"/>
        </w:rPr>
        <w:t>让</w:t>
      </w:r>
      <w:r>
        <w:rPr>
          <w:rFonts w:hAnsi="宋体" w:cs="Times New Roman"/>
          <w:color w:val="000000"/>
          <w:sz w:val="24"/>
        </w:rPr>
        <w:t>……</w:t>
      </w:r>
      <w:r>
        <w:rPr>
          <w:rFonts w:ascii="Times New Roman" w:eastAsia="楷体_GB2312" w:hAnsi="Times New Roman" w:cs="Times New Roman"/>
          <w:color w:val="000000"/>
          <w:sz w:val="24"/>
        </w:rPr>
        <w:t>参与</w:t>
      </w:r>
      <w:r>
        <w:rPr>
          <w:rFonts w:hAnsi="宋体" w:cs="Times New Roman"/>
          <w:color w:val="000000"/>
          <w:sz w:val="24"/>
        </w:rPr>
        <w:t>…</w:t>
      </w:r>
      <w:proofErr w:type="gramStart"/>
      <w:r>
        <w:rPr>
          <w:rFonts w:hAnsi="宋体" w:cs="Times New Roman"/>
          <w:color w:val="000000"/>
          <w:sz w:val="24"/>
        </w:rPr>
        <w:t>…”</w:t>
      </w:r>
      <w:r>
        <w:rPr>
          <w:rFonts w:ascii="Times New Roman" w:eastAsia="楷体_GB2312" w:hAnsi="Times New Roman" w:cs="Times New Roman"/>
          <w:color w:val="000000"/>
          <w:sz w:val="24"/>
        </w:rPr>
        <w:t>。</w:t>
      </w:r>
      <w:proofErr w:type="gramEnd"/>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466BCD95" w14:textId="35BDE0BC" w:rsidR="00E45DEE" w:rsidRDefault="00000000">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1DFAD2F8"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Painted with tung oil, a kind of plant oil from the tung tree, to make them water-proof, Chinese oil-paper umbrellas are not just tools to shelter people 36. </w:t>
      </w:r>
      <w:r>
        <w:rPr>
          <w:rFonts w:ascii="Times New Roman" w:hAnsi="Times New Roman" w:cs="Times New Roman"/>
          <w:color w:val="000000"/>
          <w:sz w:val="24"/>
          <w:u w:val="single"/>
        </w:rPr>
        <w:t>from</w:t>
      </w:r>
      <w:r>
        <w:rPr>
          <w:rFonts w:ascii="Times New Roman" w:hAnsi="Times New Roman" w:cs="Times New Roman"/>
          <w:color w:val="000000"/>
          <w:sz w:val="24"/>
        </w:rPr>
        <w:t xml:space="preserve"> rain or sunlight, but also works of art with rich 37. </w:t>
      </w:r>
      <w:r>
        <w:rPr>
          <w:rFonts w:ascii="Times New Roman" w:hAnsi="Times New Roman" w:cs="Times New Roman"/>
          <w:color w:val="000000"/>
          <w:sz w:val="24"/>
          <w:u w:val="single"/>
        </w:rPr>
        <w:t>cultural</w:t>
      </w:r>
      <w:r>
        <w:rPr>
          <w:rFonts w:ascii="Times New Roman" w:hAnsi="Times New Roman" w:cs="Times New Roman"/>
          <w:color w:val="000000"/>
          <w:sz w:val="24"/>
        </w:rPr>
        <w:t xml:space="preserve"> (culture) meaning in China.</w:t>
      </w:r>
    </w:p>
    <w:p w14:paraId="68ED9AAD"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Chinese oil-paper umbrellas are among the world's 38. </w:t>
      </w:r>
      <w:r>
        <w:rPr>
          <w:rFonts w:ascii="Times New Roman" w:hAnsi="Times New Roman" w:cs="Times New Roman"/>
          <w:color w:val="000000"/>
          <w:sz w:val="24"/>
          <w:u w:val="single"/>
        </w:rPr>
        <w:t>oldest</w:t>
      </w:r>
      <w:r>
        <w:rPr>
          <w:rFonts w:ascii="Times New Roman" w:hAnsi="Times New Roman" w:cs="Times New Roman"/>
          <w:color w:val="000000"/>
          <w:sz w:val="24"/>
        </w:rPr>
        <w:t xml:space="preserve"> (old) umbrellas. According to historical records, the first oil-paper umbrellas appeared during the Eastern Han Dynasty. They soon became very popular, 39. </w:t>
      </w:r>
      <w:r>
        <w:rPr>
          <w:rFonts w:ascii="Times New Roman" w:hAnsi="Times New Roman" w:cs="Times New Roman"/>
          <w:color w:val="000000"/>
          <w:sz w:val="24"/>
          <w:u w:val="single"/>
        </w:rPr>
        <w:t>especially</w:t>
      </w:r>
      <w:r>
        <w:rPr>
          <w:rFonts w:ascii="Times New Roman" w:hAnsi="Times New Roman" w:cs="Times New Roman"/>
          <w:color w:val="000000"/>
          <w:sz w:val="24"/>
        </w:rPr>
        <w:t xml:space="preserve"> (especial) among the literati (</w:t>
      </w:r>
      <w:r>
        <w:rPr>
          <w:rFonts w:ascii="Times New Roman" w:hAnsi="Times New Roman" w:cs="Times New Roman"/>
          <w:color w:val="000000"/>
          <w:sz w:val="24"/>
        </w:rPr>
        <w:t>文人</w:t>
      </w:r>
      <w:r>
        <w:rPr>
          <w:rFonts w:ascii="Times New Roman" w:hAnsi="Times New Roman" w:cs="Times New Roman"/>
          <w:color w:val="000000"/>
          <w:sz w:val="24"/>
        </w:rPr>
        <w:t xml:space="preserve">). They loved to write and draw on the umbrella surface to demonstrate their literary tastes and painting 40. </w:t>
      </w:r>
      <w:r>
        <w:rPr>
          <w:rFonts w:ascii="Times New Roman" w:hAnsi="Times New Roman" w:cs="Times New Roman"/>
          <w:color w:val="000000"/>
          <w:sz w:val="24"/>
          <w:u w:val="single"/>
        </w:rPr>
        <w:t>skills</w:t>
      </w:r>
      <w:r>
        <w:rPr>
          <w:rFonts w:ascii="Times New Roman" w:hAnsi="Times New Roman" w:cs="Times New Roman"/>
          <w:color w:val="000000"/>
          <w:sz w:val="24"/>
        </w:rPr>
        <w:t xml:space="preserve"> (skill)</w:t>
      </w:r>
      <w:r>
        <w:rPr>
          <w:rFonts w:ascii="Times New Roman" w:hAnsi="Times New Roman" w:cs="Times New Roman"/>
          <w:color w:val="000000"/>
          <w:sz w:val="24"/>
        </w:rPr>
        <w:t>．</w:t>
      </w:r>
    </w:p>
    <w:p w14:paraId="77DA9EE9"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During the Tang Dynasty, Chinese oil-paper umbrellas 41. </w:t>
      </w:r>
      <w:r>
        <w:rPr>
          <w:rFonts w:ascii="Times New Roman" w:hAnsi="Times New Roman" w:cs="Times New Roman"/>
          <w:color w:val="000000"/>
          <w:sz w:val="24"/>
          <w:u w:val="single"/>
        </w:rPr>
        <w:t>were brought</w:t>
      </w:r>
      <w:r>
        <w:rPr>
          <w:rFonts w:ascii="Times New Roman" w:hAnsi="Times New Roman" w:cs="Times New Roman"/>
          <w:color w:val="000000"/>
          <w:sz w:val="24"/>
        </w:rPr>
        <w:t xml:space="preserve"> (bring) overseas to Japan and ancient Korea, 42. </w:t>
      </w:r>
      <w:r>
        <w:rPr>
          <w:rFonts w:ascii="Times New Roman" w:hAnsi="Times New Roman" w:cs="Times New Roman"/>
          <w:color w:val="000000"/>
          <w:sz w:val="24"/>
          <w:u w:val="single"/>
        </w:rPr>
        <w:t>where</w:t>
      </w:r>
      <w:r>
        <w:rPr>
          <w:rFonts w:ascii="Times New Roman" w:hAnsi="Times New Roman" w:cs="Times New Roman"/>
          <w:color w:val="000000"/>
          <w:sz w:val="24"/>
        </w:rPr>
        <w:t xml:space="preserve"> they were known as Tang umbrellas. Over centuries, these umbrellas also spread to other Asian countries such as Vietnam and Thailand.</w:t>
      </w:r>
    </w:p>
    <w:p w14:paraId="2E3EBFC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Oil-paper umbrellas are 43. </w:t>
      </w:r>
      <w:r>
        <w:rPr>
          <w:rFonts w:ascii="Times New Roman" w:hAnsi="Times New Roman" w:cs="Times New Roman"/>
          <w:color w:val="000000"/>
          <w:sz w:val="24"/>
          <w:u w:val="single"/>
        </w:rPr>
        <w:t>a</w:t>
      </w:r>
      <w:r>
        <w:rPr>
          <w:rFonts w:ascii="Times New Roman" w:hAnsi="Times New Roman" w:cs="Times New Roman"/>
          <w:color w:val="000000"/>
          <w:sz w:val="24"/>
        </w:rPr>
        <w:t xml:space="preserve"> necessary part of traditional Chinese weddings. A red oil-paper umbrella is needed as the bride is greeted at the groom's home, because the umbrella is supposed 44. </w:t>
      </w:r>
      <w:r>
        <w:rPr>
          <w:rFonts w:ascii="Times New Roman" w:hAnsi="Times New Roman" w:cs="Times New Roman"/>
          <w:color w:val="000000"/>
          <w:sz w:val="24"/>
          <w:u w:val="single"/>
        </w:rPr>
        <w:t>to help</w:t>
      </w:r>
      <w:r>
        <w:rPr>
          <w:rFonts w:ascii="Times New Roman" w:hAnsi="Times New Roman" w:cs="Times New Roman"/>
          <w:color w:val="000000"/>
          <w:sz w:val="24"/>
        </w:rPr>
        <w:t xml:space="preserve"> (help) avoid bad luck. Also, oil-paper sounds similar to “</w:t>
      </w:r>
      <w:proofErr w:type="spellStart"/>
      <w:r>
        <w:rPr>
          <w:rFonts w:ascii="Times New Roman" w:hAnsi="Times New Roman" w:cs="Times New Roman"/>
          <w:color w:val="000000"/>
          <w:sz w:val="24"/>
        </w:rPr>
        <w:t>youzi</w:t>
      </w:r>
      <w:proofErr w:type="spellEnd"/>
      <w:r>
        <w:rPr>
          <w:rFonts w:ascii="Times New Roman" w:hAnsi="Times New Roman" w:cs="Times New Roman"/>
          <w:color w:val="000000"/>
          <w:sz w:val="24"/>
        </w:rPr>
        <w:t xml:space="preserve">” in Chinese, which means 45. </w:t>
      </w:r>
      <w:r>
        <w:rPr>
          <w:rFonts w:ascii="Times New Roman" w:hAnsi="Times New Roman" w:cs="Times New Roman"/>
          <w:color w:val="000000"/>
          <w:sz w:val="24"/>
          <w:u w:val="single"/>
        </w:rPr>
        <w:t>having</w:t>
      </w:r>
      <w:r>
        <w:rPr>
          <w:rFonts w:ascii="Times New Roman" w:hAnsi="Times New Roman" w:cs="Times New Roman"/>
          <w:color w:val="000000"/>
          <w:sz w:val="24"/>
        </w:rPr>
        <w:t xml:space="preserve"> (have) children. So the umbrella is seen as a symbol of fertility (</w:t>
      </w:r>
      <w:r>
        <w:rPr>
          <w:rFonts w:ascii="Times New Roman" w:hAnsi="Times New Roman" w:cs="Times New Roman"/>
          <w:color w:val="000000"/>
          <w:sz w:val="24"/>
        </w:rPr>
        <w:t>多子多孙</w:t>
      </w:r>
      <w:r>
        <w:rPr>
          <w:rFonts w:ascii="Times New Roman" w:hAnsi="Times New Roman" w:cs="Times New Roman"/>
          <w:color w:val="000000"/>
          <w:sz w:val="24"/>
        </w:rPr>
        <w:t>)</w:t>
      </w:r>
      <w:r>
        <w:rPr>
          <w:rFonts w:ascii="Times New Roman" w:hAnsi="Times New Roman" w:cs="Times New Roman"/>
          <w:color w:val="000000"/>
          <w:sz w:val="24"/>
        </w:rPr>
        <w:t>．</w:t>
      </w:r>
    </w:p>
    <w:p w14:paraId="6C1637B6" w14:textId="506354AD" w:rsidR="00E45DEE" w:rsidRDefault="00000000">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587070C8" w14:textId="0DB45C86"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6880FBBC" w14:textId="77777777" w:rsidR="00E45DEE" w:rsidRDefault="00000000">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假定你是李华，你想邀请你的留学生朋友</w:t>
      </w:r>
      <w:r>
        <w:rPr>
          <w:rFonts w:ascii="Times New Roman" w:hAnsi="Times New Roman" w:cs="Times New Roman"/>
          <w:color w:val="000000"/>
          <w:sz w:val="24"/>
        </w:rPr>
        <w:t>Martin</w:t>
      </w:r>
      <w:r>
        <w:rPr>
          <w:rFonts w:ascii="Times New Roman" w:hAnsi="Times New Roman" w:cs="Times New Roman"/>
          <w:color w:val="000000"/>
          <w:sz w:val="24"/>
        </w:rPr>
        <w:t>参加</w:t>
      </w:r>
      <w:r>
        <w:rPr>
          <w:rFonts w:hAnsi="宋体" w:cs="Times New Roman"/>
          <w:color w:val="000000"/>
          <w:sz w:val="24"/>
        </w:rPr>
        <w:t>“</w:t>
      </w:r>
      <w:r>
        <w:rPr>
          <w:rFonts w:ascii="Times New Roman" w:hAnsi="Times New Roman" w:cs="Times New Roman"/>
          <w:color w:val="000000"/>
          <w:sz w:val="24"/>
        </w:rPr>
        <w:t>建设美丽乡村</w:t>
      </w:r>
      <w:r>
        <w:rPr>
          <w:rFonts w:hAnsi="宋体" w:cs="Times New Roman"/>
          <w:color w:val="000000"/>
          <w:sz w:val="24"/>
        </w:rPr>
        <w:t>”</w:t>
      </w:r>
      <w:r>
        <w:rPr>
          <w:rFonts w:ascii="Times New Roman" w:hAnsi="Times New Roman" w:cs="Times New Roman"/>
          <w:color w:val="000000"/>
          <w:sz w:val="24"/>
        </w:rPr>
        <w:t>志愿者活动。请你根据下面的要点给他写一封邮件。</w:t>
      </w:r>
    </w:p>
    <w:p w14:paraId="0891A70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时间：星期日下午；</w:t>
      </w:r>
    </w:p>
    <w:p w14:paraId="2E8FF695"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志愿者活动介绍：捡河</w:t>
      </w:r>
      <w:r>
        <w:rPr>
          <w:rFonts w:ascii="Times New Roman" w:hAnsi="Times New Roman" w:cs="Times New Roman" w:hint="eastAsia"/>
          <w:color w:val="000000"/>
          <w:sz w:val="24"/>
        </w:rPr>
        <w:t>边</w:t>
      </w:r>
      <w:r>
        <w:rPr>
          <w:rFonts w:ascii="Times New Roman" w:hAnsi="Times New Roman" w:cs="Times New Roman"/>
          <w:color w:val="000000"/>
          <w:sz w:val="24"/>
        </w:rPr>
        <w:t>的垃圾，沿路种植一些花；</w:t>
      </w:r>
    </w:p>
    <w:p w14:paraId="63C2795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志愿者活动可能带来的收获。</w:t>
      </w:r>
    </w:p>
    <w:p w14:paraId="7EB2EF57"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23F3208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2. </w:t>
      </w:r>
      <w:r>
        <w:rPr>
          <w:rFonts w:ascii="Times New Roman" w:hAnsi="Times New Roman" w:cs="Times New Roman"/>
          <w:color w:val="000000"/>
          <w:sz w:val="24"/>
        </w:rPr>
        <w:t>可以适当增加细节，以使行文连贯；</w:t>
      </w:r>
    </w:p>
    <w:p w14:paraId="0490CD0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开头和结尾已给出，不计入总词数。</w:t>
      </w:r>
    </w:p>
    <w:p w14:paraId="69E312FE"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Martin</w:t>
      </w:r>
      <w:r>
        <w:rPr>
          <w:rFonts w:ascii="Times New Roman" w:hAnsi="Times New Roman" w:cs="Times New Roman"/>
          <w:color w:val="000000"/>
          <w:sz w:val="24"/>
        </w:rPr>
        <w:t>，</w:t>
      </w:r>
    </w:p>
    <w:p w14:paraId="6C63AE1A"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How is everything going with you these days? I would like to invite you to take part in the “Build Beautiful Countryside” voluntary activity.</w:t>
      </w:r>
    </w:p>
    <w:p w14:paraId="0AA01B5A"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In this activity, not only will we gather rubbish from the river but we are also expected to plant some flowers along the road. In addition, what needs to be </w:t>
      </w:r>
      <w:proofErr w:type="spellStart"/>
      <w:r>
        <w:rPr>
          <w:rFonts w:ascii="Times New Roman" w:hAnsi="Times New Roman" w:cs="Times New Roman"/>
          <w:color w:val="000000"/>
          <w:sz w:val="24"/>
          <w:u w:val="single"/>
        </w:rPr>
        <w:t>emphasised</w:t>
      </w:r>
      <w:proofErr w:type="spellEnd"/>
      <w:r>
        <w:rPr>
          <w:rFonts w:ascii="Times New Roman" w:hAnsi="Times New Roman" w:cs="Times New Roman"/>
          <w:color w:val="000000"/>
          <w:sz w:val="24"/>
          <w:u w:val="single"/>
        </w:rPr>
        <w:t xml:space="preserve"> is that it is scheduled to be held on Sunday afternoon in the countryside in the south of our city. I have the idea that you will know more about traditional Chinese countryside and </w:t>
      </w:r>
      <w:proofErr w:type="spellStart"/>
      <w:r>
        <w:rPr>
          <w:rFonts w:ascii="Times New Roman" w:hAnsi="Times New Roman" w:cs="Times New Roman"/>
          <w:color w:val="000000"/>
          <w:sz w:val="24"/>
          <w:u w:val="single"/>
        </w:rPr>
        <w:t>realise</w:t>
      </w:r>
      <w:proofErr w:type="spellEnd"/>
      <w:r>
        <w:rPr>
          <w:rFonts w:ascii="Times New Roman" w:hAnsi="Times New Roman" w:cs="Times New Roman"/>
          <w:color w:val="000000"/>
          <w:sz w:val="24"/>
          <w:u w:val="single"/>
        </w:rPr>
        <w:t xml:space="preserve"> the importance of environmental protection, which, without doubt, requires joint efforts.</w:t>
      </w:r>
    </w:p>
    <w:p w14:paraId="0B171686"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Looking forward to your participation.</w:t>
      </w:r>
    </w:p>
    <w:p w14:paraId="651FE4F3" w14:textId="77777777" w:rsidR="00E45DEE" w:rsidRDefault="00000000">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w:t>
      </w:r>
      <w:r>
        <w:rPr>
          <w:rFonts w:ascii="Times New Roman" w:hAnsi="Times New Roman" w:cs="Times New Roman"/>
          <w:color w:val="000000"/>
          <w:sz w:val="24"/>
        </w:rPr>
        <w:t>，</w:t>
      </w:r>
    </w:p>
    <w:p w14:paraId="3B5D23AD" w14:textId="77777777" w:rsidR="00E45DEE" w:rsidRDefault="00000000">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1C18248A" w14:textId="5B4E34D4"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2AE0E0EE"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5234EB0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From the time I started playing basketball at six years old, my father never missed a game. He would stand beside the basketball court from beginning to end and cheer for me and my team. When I was on the team at Trinity College, he would leave work and drive two hours from Massachusetts to the Connecticut campus to see me play. He always stuck around after the game (no matter how long the coach kept us in the locker room) and then turned around and headed home to start his shift at his second job.</w:t>
      </w:r>
    </w:p>
    <w:p w14:paraId="36384F8A"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Growing up, I played every sport, but basketball really connected me to my father. He was raised in a rough-and-tumble household with four older brothers and one older sister, and he looked forward to playing basketball with them. To this day, he still holds basketball records at the high school we both went to. My dad was the person I could ask for feedback on how I played, and the one I could </w:t>
      </w:r>
      <w:proofErr w:type="spellStart"/>
      <w:r>
        <w:rPr>
          <w:rFonts w:ascii="Times New Roman" w:hAnsi="Times New Roman" w:cs="Times New Roman"/>
          <w:color w:val="000000"/>
          <w:sz w:val="24"/>
        </w:rPr>
        <w:t>practise</w:t>
      </w:r>
      <w:proofErr w:type="spellEnd"/>
      <w:r>
        <w:rPr>
          <w:rFonts w:ascii="Times New Roman" w:hAnsi="Times New Roman" w:cs="Times New Roman"/>
          <w:color w:val="000000"/>
          <w:sz w:val="24"/>
        </w:rPr>
        <w:t xml:space="preserve"> with on the little half-court in our backyard.</w:t>
      </w:r>
    </w:p>
    <w:p w14:paraId="5F0FF57C"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When I joined a coed AAU (Amateur Athletic Union) team at the age of twelve, it was the first time I had remembered him giving me inspiring talks and telling me that I could hang with the boys and not to be afraid of being small. As I got older, I </w:t>
      </w:r>
      <w:r>
        <w:rPr>
          <w:rFonts w:ascii="Times New Roman" w:hAnsi="Times New Roman" w:cs="Times New Roman"/>
          <w:color w:val="000000"/>
          <w:sz w:val="24"/>
        </w:rPr>
        <w:lastRenderedPageBreak/>
        <w:t>was always the workhorse of the team and the player who did the dirty work—I had to wear knee pads during my games because I'd scramble (</w:t>
      </w:r>
      <w:r>
        <w:rPr>
          <w:rFonts w:ascii="Times New Roman" w:hAnsi="Times New Roman" w:cs="Times New Roman"/>
          <w:color w:val="000000"/>
          <w:sz w:val="24"/>
        </w:rPr>
        <w:t>争夺</w:t>
      </w:r>
      <w:r>
        <w:rPr>
          <w:rFonts w:ascii="Times New Roman" w:hAnsi="Times New Roman" w:cs="Times New Roman"/>
          <w:color w:val="000000"/>
          <w:sz w:val="24"/>
        </w:rPr>
        <w:t>) so hard for the ball, which earned me a role as captain.</w:t>
      </w:r>
    </w:p>
    <w:p w14:paraId="428973B4"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7AF100CF" w14:textId="77777777" w:rsidR="00E45DEE" w:rsidRDefault="00000000">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day came soon when I would compete again. </w:t>
      </w:r>
      <w:r>
        <w:rPr>
          <w:rFonts w:ascii="Times New Roman" w:hAnsi="Times New Roman" w:cs="Times New Roman"/>
          <w:color w:val="000000"/>
          <w:sz w:val="24"/>
          <w:u w:val="single"/>
        </w:rPr>
        <w:t xml:space="preserve">My father, as usual, came into my room, patted my shoulder, and said in his firm but slow voice, “Be skilled in using skills, keep the cooperation with your team members, and pay attention to safety.” The familiar language and instructions stirred in my heart again. Many </w:t>
      </w:r>
      <w:proofErr w:type="gramStart"/>
      <w:r>
        <w:rPr>
          <w:rFonts w:ascii="Times New Roman" w:hAnsi="Times New Roman" w:cs="Times New Roman"/>
          <w:color w:val="000000"/>
          <w:sz w:val="24"/>
          <w:u w:val="single"/>
        </w:rPr>
        <w:t>times</w:t>
      </w:r>
      <w:proofErr w:type="gramEnd"/>
      <w:r>
        <w:rPr>
          <w:rFonts w:ascii="Times New Roman" w:hAnsi="Times New Roman" w:cs="Times New Roman"/>
          <w:color w:val="000000"/>
          <w:sz w:val="24"/>
          <w:u w:val="single"/>
        </w:rPr>
        <w:t xml:space="preserve"> I would secretly resolve to finish the race well and live up to my father's expectations.</w:t>
      </w:r>
    </w:p>
    <w:p w14:paraId="72219249" w14:textId="624D930A" w:rsidR="00E45DEE" w:rsidRPr="005E34D1" w:rsidRDefault="00000000" w:rsidP="005E34D1">
      <w:pPr>
        <w:pStyle w:val="a3"/>
        <w:tabs>
          <w:tab w:val="left" w:pos="4680"/>
        </w:tabs>
        <w:snapToGrid w:val="0"/>
        <w:spacing w:line="360" w:lineRule="auto"/>
        <w:rPr>
          <w:rFonts w:ascii="Times New Roman" w:hAnsi="Times New Roman" w:cs="Times New Roman" w:hint="eastAsia"/>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After the game, as usual, I told my father about it. </w:t>
      </w:r>
      <w:r>
        <w:rPr>
          <w:rFonts w:ascii="Times New Roman" w:hAnsi="Times New Roman" w:cs="Times New Roman"/>
          <w:color w:val="000000"/>
          <w:sz w:val="24"/>
          <w:u w:val="single"/>
        </w:rPr>
        <w:t xml:space="preserve">My father smiled slightly and asked, </w:t>
      </w:r>
      <w:r>
        <w:rPr>
          <w:rFonts w:hAnsi="宋体" w:cs="Times New Roman"/>
          <w:color w:val="000000"/>
          <w:sz w:val="24"/>
          <w:u w:val="single"/>
        </w:rPr>
        <w:t>“</w:t>
      </w:r>
      <w:r>
        <w:rPr>
          <w:rFonts w:ascii="Times New Roman" w:hAnsi="Times New Roman" w:cs="Times New Roman"/>
          <w:color w:val="000000"/>
          <w:sz w:val="24"/>
          <w:u w:val="single"/>
        </w:rPr>
        <w:t>What did you learn from this competition</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I thought my father would be happy to praise me, so I did not know what to do when he asked. My father seemed to see my embarrassment and said, “The game is important, but the most important thing is the reflection it gives us.” I looked at my father as if I understood a lot.</w:t>
      </w:r>
    </w:p>
    <w:sectPr w:rsidR="00E45DEE" w:rsidRPr="005E34D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EE812" w14:textId="77777777" w:rsidR="006C1547" w:rsidRDefault="006C1547">
      <w:r>
        <w:separator/>
      </w:r>
    </w:p>
  </w:endnote>
  <w:endnote w:type="continuationSeparator" w:id="0">
    <w:p w14:paraId="259992D0" w14:textId="77777777" w:rsidR="006C1547" w:rsidRDefault="006C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C3BF" w14:textId="77777777" w:rsidR="00E45DEE" w:rsidRDefault="00000000">
    <w:pPr>
      <w:pStyle w:val="a7"/>
      <w:jc w:val="center"/>
    </w:pPr>
    <w:r>
      <w:fldChar w:fldCharType="begin"/>
    </w:r>
    <w:r>
      <w:instrText xml:space="preserve"> PAGE  \* MERGEFORMAT </w:instrText>
    </w:r>
    <w:r>
      <w:fldChar w:fldCharType="separate"/>
    </w:r>
    <w:r>
      <w:t>14</w:t>
    </w:r>
    <w:r>
      <w:fldChar w:fldCharType="end"/>
    </w:r>
    <w:r>
      <w:t>/</w:t>
    </w:r>
    <w:fldSimple w:instr=" NUMPAGES  \* MERGEFORMAT ">
      <w:r>
        <w:t>14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5D297" w14:textId="77777777" w:rsidR="006C1547" w:rsidRDefault="006C1547">
      <w:r>
        <w:separator/>
      </w:r>
    </w:p>
  </w:footnote>
  <w:footnote w:type="continuationSeparator" w:id="0">
    <w:p w14:paraId="4DDD47B7" w14:textId="77777777" w:rsidR="006C1547" w:rsidRDefault="006C15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5E34D1"/>
    <w:rsid w:val="00640329"/>
    <w:rsid w:val="00650E07"/>
    <w:rsid w:val="006679F3"/>
    <w:rsid w:val="006C1547"/>
    <w:rsid w:val="006F22C3"/>
    <w:rsid w:val="007C29F3"/>
    <w:rsid w:val="00825062"/>
    <w:rsid w:val="00850AFC"/>
    <w:rsid w:val="00881ACD"/>
    <w:rsid w:val="00892625"/>
    <w:rsid w:val="008A7DC3"/>
    <w:rsid w:val="008C213E"/>
    <w:rsid w:val="00954897"/>
    <w:rsid w:val="00A352BF"/>
    <w:rsid w:val="00A914FB"/>
    <w:rsid w:val="00B6364F"/>
    <w:rsid w:val="00C10E5F"/>
    <w:rsid w:val="00C25AC6"/>
    <w:rsid w:val="00C8702E"/>
    <w:rsid w:val="00CD0F7D"/>
    <w:rsid w:val="00D85921"/>
    <w:rsid w:val="00E45DEE"/>
    <w:rsid w:val="00E57DF5"/>
    <w:rsid w:val="00E57E40"/>
    <w:rsid w:val="00E61998"/>
    <w:rsid w:val="00E9217D"/>
    <w:rsid w:val="00E966D8"/>
    <w:rsid w:val="00F31AFD"/>
    <w:rsid w:val="537A0CFE"/>
    <w:rsid w:val="6B6645E7"/>
    <w:rsid w:val="7A5C3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8C0C6"/>
  <w15:docId w15:val="{EA438366-8D37-4653-B39C-FDB80DAA5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5348</Words>
  <Characters>18078</Characters>
  <Application>Microsoft Office Word</Application>
  <DocSecurity>0</DocSecurity>
  <Lines>401</Lines>
  <Paragraphs>257</Paragraphs>
  <ScaleCrop>false</ScaleCrop>
  <Company>Microsoft</Company>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DD8F5B3A1297473EA94F1DAA17EDCF1F_12</vt:lpwstr>
  </property>
</Properties>
</file>